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78"/>
        <w:gridCol w:w="1514"/>
        <w:gridCol w:w="7631"/>
      </w:tblGrid>
      <w:tr w:rsidR="00815CB3" w14:paraId="4D7EF99A" w14:textId="77777777">
        <w:trPr>
          <w:cantSplit/>
          <w:trHeight w:val="872"/>
        </w:trPr>
        <w:tc>
          <w:tcPr>
            <w:tcW w:w="77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1213E" w14:textId="77777777" w:rsidR="00815CB3" w:rsidRDefault="00FF445E">
            <w:pPr>
              <w:snapToGrid w:val="0"/>
              <w:spacing w:before="80"/>
              <w:jc w:val="center"/>
            </w:pPr>
            <w:bookmarkStart w:id="0" w:name="_GoBack"/>
            <w:bookmarkEnd w:id="0"/>
            <w:r>
              <w:rPr>
                <w:noProof/>
                <w:lang w:eastAsia="it-IT"/>
              </w:rPr>
              <w:drawing>
                <wp:inline distT="0" distB="0" distL="0" distR="0" wp14:anchorId="4D8A27DE" wp14:editId="48283BC7">
                  <wp:extent cx="357505" cy="381635"/>
                  <wp:effectExtent l="19050" t="0" r="444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-32" t="-31" r="-32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8163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A5100D" w14:textId="77777777" w:rsidR="00815CB3" w:rsidRDefault="00FF445E">
            <w:pPr>
              <w:snapToGrid w:val="0"/>
              <w:spacing w:before="60" w:after="120"/>
              <w:jc w:val="center"/>
              <w:rPr>
                <w:rFonts w:ascii="Book Antiqua" w:hAnsi="Book Antiqua" w:cs="Book Antiqua"/>
                <w:b/>
                <w:sz w:val="28"/>
              </w:rPr>
            </w:pPr>
            <w:r>
              <w:object w:dxaOrig="4185" w:dyaOrig="2355" w14:anchorId="4A8A09C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29.25pt" o:ole="" filled="t">
                  <v:fill opacity="0" color2="black"/>
                  <v:imagedata r:id="rId6" o:title="" croptop="-27f" cropbottom="-27f" cropleft="-15f" cropright="-15f"/>
                </v:shape>
                <o:OLEObject Type="Embed" ProgID="PBrush" ShapeID="_x0000_i1025" DrawAspect="Content" ObjectID="_1651765218" r:id="rId7"/>
              </w:object>
            </w:r>
          </w:p>
        </w:tc>
        <w:tc>
          <w:tcPr>
            <w:tcW w:w="7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5C7D5" w14:textId="77777777" w:rsidR="00815CB3" w:rsidRDefault="00FF445E">
            <w:pPr>
              <w:snapToGrid w:val="0"/>
              <w:spacing w:before="60"/>
            </w:pPr>
            <w:r>
              <w:rPr>
                <w:rFonts w:ascii="Book Antiqua" w:hAnsi="Book Antiqua" w:cs="Book Antiqua"/>
                <w:b/>
                <w:sz w:val="28"/>
              </w:rPr>
              <w:t xml:space="preserve">I </w:t>
            </w:r>
            <w:proofErr w:type="spellStart"/>
            <w:r>
              <w:rPr>
                <w:rFonts w:ascii="Book Antiqua" w:hAnsi="Book Antiqua" w:cs="Book Antiqua"/>
                <w:b/>
                <w:sz w:val="28"/>
              </w:rPr>
              <w:t>I</w:t>
            </w:r>
            <w:proofErr w:type="spellEnd"/>
            <w:r>
              <w:rPr>
                <w:rFonts w:ascii="Book Antiqua" w:hAnsi="Book Antiqua" w:cs="Book Antiqua"/>
                <w:b/>
                <w:sz w:val="28"/>
              </w:rPr>
              <w:t xml:space="preserve"> </w:t>
            </w:r>
            <w:proofErr w:type="gramStart"/>
            <w:r>
              <w:rPr>
                <w:rFonts w:ascii="Book Antiqua" w:hAnsi="Book Antiqua" w:cs="Book Antiqua"/>
                <w:b/>
                <w:sz w:val="28"/>
              </w:rPr>
              <w:t xml:space="preserve">S  </w:t>
            </w:r>
            <w:r>
              <w:rPr>
                <w:rFonts w:ascii="Book Antiqua" w:hAnsi="Book Antiqua" w:cs="Book Antiqua"/>
                <w:b/>
                <w:i/>
                <w:sz w:val="28"/>
              </w:rPr>
              <w:t>“</w:t>
            </w:r>
            <w:proofErr w:type="gramEnd"/>
            <w:r>
              <w:rPr>
                <w:rFonts w:ascii="Book Antiqua" w:hAnsi="Book Antiqua" w:cs="Book Antiqua"/>
                <w:b/>
                <w:i/>
                <w:sz w:val="28"/>
              </w:rPr>
              <w:t>Ettore Majorana”</w:t>
            </w:r>
          </w:p>
          <w:p w14:paraId="1BB0176A" w14:textId="77777777" w:rsidR="00815CB3" w:rsidRDefault="00FF445E">
            <w:pPr>
              <w:spacing w:before="60"/>
            </w:pPr>
            <w:r>
              <w:rPr>
                <w:rFonts w:ascii="Book Antiqua" w:hAnsi="Book Antiqua" w:cs="Book Antiqua"/>
                <w:sz w:val="22"/>
                <w:szCs w:val="22"/>
              </w:rPr>
              <w:t>Via A. De Gasperi, 6   -   20811  Cesano  Maderno  (MB)</w:t>
            </w:r>
          </w:p>
        </w:tc>
      </w:tr>
      <w:tr w:rsidR="00815CB3" w14:paraId="280F6029" w14:textId="77777777">
        <w:trPr>
          <w:cantSplit/>
          <w:trHeight w:val="256"/>
        </w:trPr>
        <w:tc>
          <w:tcPr>
            <w:tcW w:w="992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3A5659" w14:textId="77777777" w:rsidR="00815CB3" w:rsidRDefault="00FF445E">
            <w:pPr>
              <w:pStyle w:val="Titolo3"/>
              <w:snapToGrid w:val="0"/>
              <w:spacing w:before="120" w:after="40"/>
              <w:jc w:val="center"/>
            </w:pPr>
            <w:r>
              <w:rPr>
                <w:sz w:val="22"/>
                <w:szCs w:val="22"/>
              </w:rPr>
              <w:t>PROGRAMMA SVOLTO</w:t>
            </w:r>
          </w:p>
        </w:tc>
      </w:tr>
    </w:tbl>
    <w:p w14:paraId="70E8D7D6" w14:textId="77777777" w:rsidR="00815CB3" w:rsidRDefault="00815CB3">
      <w:pPr>
        <w:pStyle w:val="Corpodeltesto21"/>
        <w:jc w:val="center"/>
        <w:rPr>
          <w:rFonts w:ascii="Palatino Linotype" w:hAnsi="Palatino Linotype" w:cs="Palatino Linotype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"/>
        <w:gridCol w:w="4139"/>
        <w:gridCol w:w="1134"/>
        <w:gridCol w:w="3650"/>
      </w:tblGrid>
      <w:tr w:rsidR="00815CB3" w14:paraId="0A24CE11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D2FDE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CLASSE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22CB2" w14:textId="3A7B575E" w:rsidR="00815CB3" w:rsidRDefault="006B6140" w:rsidP="006B6140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5^ TL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49625C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  <w:ind w:left="-143" w:right="-73"/>
              <w:jc w:val="center"/>
            </w:pPr>
            <w:r>
              <w:rPr>
                <w:rFonts w:ascii="Trebuchet MS" w:eastAsia="Trebuchet MS" w:hAnsi="Trebuchet MS" w:cs="Trebuchet MS"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Trebuchet MS"/>
                <w:sz w:val="18"/>
                <w:szCs w:val="18"/>
              </w:rPr>
              <w:t>DISCIPLINA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F3804" w14:textId="77777777" w:rsidR="00815CB3" w:rsidRDefault="006B6140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GESTIONE PROGETTI E ORGANIZZAZIONE DI IMPRESA</w:t>
            </w:r>
          </w:p>
        </w:tc>
      </w:tr>
      <w:tr w:rsidR="00815CB3" w14:paraId="7578E8F9" w14:textId="77777777"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022922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DOCENTI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F0D7B8" w14:textId="2BC0BE1E" w:rsidR="00815CB3" w:rsidRDefault="003D1F44" w:rsidP="006B6140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Barretta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Pieroandrea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– </w:t>
            </w:r>
            <w:proofErr w:type="spellStart"/>
            <w:r>
              <w:rPr>
                <w:rFonts w:ascii="Trebuchet MS" w:hAnsi="Trebuchet MS" w:cs="Trebuchet MS"/>
                <w:sz w:val="18"/>
                <w:szCs w:val="18"/>
              </w:rPr>
              <w:t>Scalise</w:t>
            </w:r>
            <w:proofErr w:type="spellEnd"/>
            <w:r>
              <w:rPr>
                <w:rFonts w:ascii="Trebuchet MS" w:hAnsi="Trebuchet MS" w:cs="Trebuchet MS"/>
                <w:sz w:val="18"/>
                <w:szCs w:val="18"/>
              </w:rPr>
              <w:t xml:space="preserve"> Augusto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06391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  <w:ind w:left="-143" w:right="-73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A.S.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9495" w14:textId="4C6738C1" w:rsidR="00815CB3" w:rsidRDefault="003D1F44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2019</w:t>
            </w:r>
            <w:r w:rsidR="00FF445E">
              <w:rPr>
                <w:rFonts w:ascii="Trebuchet MS" w:hAnsi="Trebuchet MS" w:cs="Trebuchet MS"/>
                <w:sz w:val="18"/>
                <w:szCs w:val="18"/>
              </w:rPr>
              <w:t>/</w:t>
            </w:r>
            <w:r>
              <w:rPr>
                <w:rFonts w:ascii="Trebuchet MS" w:hAnsi="Trebuchet MS" w:cs="Trebuchet MS"/>
                <w:sz w:val="18"/>
                <w:szCs w:val="18"/>
              </w:rPr>
              <w:t>2020</w:t>
            </w:r>
          </w:p>
        </w:tc>
      </w:tr>
    </w:tbl>
    <w:p w14:paraId="3A8E9849" w14:textId="77777777" w:rsidR="00447BD9" w:rsidRDefault="00447BD9">
      <w:pPr>
        <w:pStyle w:val="Titolo2"/>
        <w:numPr>
          <w:ilvl w:val="0"/>
          <w:numId w:val="1"/>
        </w:numPr>
      </w:pPr>
    </w:p>
    <w:p w14:paraId="0B74FDDE" w14:textId="77777777" w:rsidR="00815CB3" w:rsidRDefault="006B6140">
      <w:pPr>
        <w:pStyle w:val="Titolo2"/>
        <w:numPr>
          <w:ilvl w:val="0"/>
          <w:numId w:val="1"/>
        </w:numPr>
      </w:pPr>
      <w:r>
        <w:t>Economia e microeconomia</w:t>
      </w:r>
    </w:p>
    <w:p w14:paraId="223BDCDB" w14:textId="77777777" w:rsidR="000C4EAC" w:rsidRDefault="000C4EAC" w:rsidP="000C4EAC"/>
    <w:p w14:paraId="6D9481AA" w14:textId="77777777" w:rsidR="006B6140" w:rsidRPr="000C4EAC" w:rsidRDefault="006B6140" w:rsidP="00295689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0C4EAC">
        <w:rPr>
          <w:rFonts w:ascii="Arial" w:hAnsi="Arial" w:cs="Arial"/>
        </w:rPr>
        <w:t>Il modello microeconomico marginalista</w:t>
      </w:r>
    </w:p>
    <w:p w14:paraId="753F5B3A" w14:textId="77777777" w:rsidR="006B6140" w:rsidRPr="000C4EAC" w:rsidRDefault="006B6140" w:rsidP="00295689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0C4EAC">
        <w:rPr>
          <w:rFonts w:ascii="Arial" w:hAnsi="Arial" w:cs="Arial"/>
        </w:rPr>
        <w:t>Paniere e vincolo di bilancio</w:t>
      </w:r>
    </w:p>
    <w:p w14:paraId="1A9BC5AC" w14:textId="77777777" w:rsidR="006B6140" w:rsidRPr="000C4EAC" w:rsidRDefault="006B6140" w:rsidP="00295689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0C4EAC">
        <w:rPr>
          <w:rFonts w:ascii="Arial" w:hAnsi="Arial" w:cs="Arial"/>
        </w:rPr>
        <w:t>Domanda e offerta</w:t>
      </w:r>
    </w:p>
    <w:p w14:paraId="64FB05DD" w14:textId="77777777" w:rsidR="006B6140" w:rsidRPr="000C4EAC" w:rsidRDefault="006B6140" w:rsidP="00295689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0C4EAC">
        <w:rPr>
          <w:rFonts w:ascii="Arial" w:hAnsi="Arial" w:cs="Arial"/>
        </w:rPr>
        <w:t>Azienda e concorrenza</w:t>
      </w:r>
    </w:p>
    <w:p w14:paraId="0D1CD9D6" w14:textId="77777777" w:rsidR="006B6140" w:rsidRPr="000C4EAC" w:rsidRDefault="006B6140" w:rsidP="00295689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0C4EAC">
        <w:rPr>
          <w:rFonts w:ascii="Arial" w:hAnsi="Arial" w:cs="Arial"/>
        </w:rPr>
        <w:t>Mercato e prezzo, prezzo di equilibrio</w:t>
      </w:r>
    </w:p>
    <w:p w14:paraId="26DDA576" w14:textId="77777777" w:rsidR="006B6140" w:rsidRPr="000C4EAC" w:rsidRDefault="006B6140" w:rsidP="00295689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0C4EAC">
        <w:rPr>
          <w:rFonts w:ascii="Arial" w:hAnsi="Arial" w:cs="Arial"/>
        </w:rPr>
        <w:t>Legge della domanda e dell’offerta</w:t>
      </w:r>
    </w:p>
    <w:p w14:paraId="2021549E" w14:textId="77777777" w:rsidR="006B6140" w:rsidRPr="000C4EAC" w:rsidRDefault="006B6140" w:rsidP="00295689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0C4EAC">
        <w:rPr>
          <w:rFonts w:ascii="Arial" w:hAnsi="Arial" w:cs="Arial"/>
        </w:rPr>
        <w:t>Azienda e Profitto</w:t>
      </w:r>
    </w:p>
    <w:p w14:paraId="39B80671" w14:textId="77777777" w:rsidR="006B6140" w:rsidRPr="000C4EAC" w:rsidRDefault="006B6140" w:rsidP="00295689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0C4EAC">
        <w:rPr>
          <w:rFonts w:ascii="Arial" w:hAnsi="Arial" w:cs="Arial"/>
        </w:rPr>
        <w:t>Ricavi e costi marginali</w:t>
      </w:r>
    </w:p>
    <w:p w14:paraId="63DBFD1B" w14:textId="77777777" w:rsidR="006B6140" w:rsidRPr="000C4EAC" w:rsidRDefault="006B6140" w:rsidP="00295689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0C4EAC">
        <w:rPr>
          <w:rFonts w:ascii="Arial" w:hAnsi="Arial" w:cs="Arial"/>
        </w:rPr>
        <w:t>Bene informazione</w:t>
      </w:r>
    </w:p>
    <w:p w14:paraId="0989EFC5" w14:textId="77777777" w:rsidR="006B6140" w:rsidRPr="000C4EAC" w:rsidRDefault="006B6140" w:rsidP="00295689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proofErr w:type="spellStart"/>
      <w:r w:rsidRPr="000C4EAC">
        <w:rPr>
          <w:rFonts w:ascii="Arial" w:hAnsi="Arial" w:cs="Arial"/>
        </w:rPr>
        <w:t>Switching</w:t>
      </w:r>
      <w:proofErr w:type="spellEnd"/>
      <w:r w:rsidRPr="000C4EAC">
        <w:rPr>
          <w:rFonts w:ascii="Arial" w:hAnsi="Arial" w:cs="Arial"/>
        </w:rPr>
        <w:t xml:space="preserve"> </w:t>
      </w:r>
      <w:proofErr w:type="spellStart"/>
      <w:r w:rsidRPr="000C4EAC">
        <w:rPr>
          <w:rFonts w:ascii="Arial" w:hAnsi="Arial" w:cs="Arial"/>
        </w:rPr>
        <w:t>cost</w:t>
      </w:r>
      <w:proofErr w:type="spellEnd"/>
      <w:r w:rsidRPr="000C4EAC">
        <w:rPr>
          <w:rFonts w:ascii="Arial" w:hAnsi="Arial" w:cs="Arial"/>
        </w:rPr>
        <w:t xml:space="preserve"> e </w:t>
      </w:r>
      <w:proofErr w:type="spellStart"/>
      <w:r w:rsidRPr="000C4EAC">
        <w:rPr>
          <w:rFonts w:ascii="Arial" w:hAnsi="Arial" w:cs="Arial"/>
        </w:rPr>
        <w:t>lock</w:t>
      </w:r>
      <w:proofErr w:type="spellEnd"/>
      <w:r w:rsidRPr="000C4EAC">
        <w:rPr>
          <w:rFonts w:ascii="Arial" w:hAnsi="Arial" w:cs="Arial"/>
        </w:rPr>
        <w:t>-in</w:t>
      </w:r>
    </w:p>
    <w:p w14:paraId="0BC00ED1" w14:textId="77777777" w:rsidR="006B6140" w:rsidRPr="000C4EAC" w:rsidRDefault="006B6140" w:rsidP="00295689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0C4EAC">
        <w:rPr>
          <w:rFonts w:ascii="Arial" w:hAnsi="Arial" w:cs="Arial"/>
        </w:rPr>
        <w:t>Economia di scala e di rete</w:t>
      </w:r>
    </w:p>
    <w:p w14:paraId="62052EE2" w14:textId="77777777" w:rsidR="000C4EAC" w:rsidRDefault="006B6140" w:rsidP="00295689">
      <w:pPr>
        <w:pStyle w:val="Paragrafoelenco"/>
        <w:numPr>
          <w:ilvl w:val="0"/>
          <w:numId w:val="9"/>
        </w:numPr>
        <w:tabs>
          <w:tab w:val="left" w:pos="750"/>
        </w:tabs>
        <w:spacing w:line="360" w:lineRule="auto"/>
        <w:ind w:hanging="294"/>
      </w:pPr>
      <w:r w:rsidRPr="00295689">
        <w:rPr>
          <w:rFonts w:ascii="Arial" w:hAnsi="Arial" w:cs="Arial"/>
        </w:rPr>
        <w:t>Outsourcing</w:t>
      </w:r>
    </w:p>
    <w:p w14:paraId="7BE46E76" w14:textId="77777777" w:rsidR="00815CB3" w:rsidRDefault="00815CB3">
      <w:pPr>
        <w:rPr>
          <w:rFonts w:ascii="Arial" w:hAnsi="Arial" w:cs="Arial"/>
        </w:rPr>
      </w:pPr>
    </w:p>
    <w:p w14:paraId="056EA752" w14:textId="77777777" w:rsidR="00815CB3" w:rsidRDefault="000C4EAC">
      <w:pPr>
        <w:pStyle w:val="Titolo2"/>
        <w:numPr>
          <w:ilvl w:val="0"/>
          <w:numId w:val="1"/>
        </w:numPr>
      </w:pPr>
      <w:r>
        <w:t>Organizzazione aziendale</w:t>
      </w:r>
    </w:p>
    <w:p w14:paraId="0115B169" w14:textId="77777777" w:rsidR="008C42B5" w:rsidRDefault="008C42B5" w:rsidP="008C42B5">
      <w:pPr>
        <w:pStyle w:val="Paragrafoelenco"/>
        <w:spacing w:line="360" w:lineRule="auto"/>
        <w:ind w:left="426"/>
        <w:rPr>
          <w:rFonts w:ascii="Arial" w:hAnsi="Arial" w:cs="Arial"/>
        </w:rPr>
      </w:pPr>
    </w:p>
    <w:p w14:paraId="3843BA99" w14:textId="77777777" w:rsidR="000C4EAC" w:rsidRPr="00295689" w:rsidRDefault="000C4EAC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Cicli aziendali</w:t>
      </w:r>
    </w:p>
    <w:p w14:paraId="195A54EE" w14:textId="77777777" w:rsidR="000C4EAC" w:rsidRPr="00295689" w:rsidRDefault="000C4EAC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Modelli di organizzazione aziendale</w:t>
      </w:r>
    </w:p>
    <w:p w14:paraId="3978E921" w14:textId="77777777" w:rsidR="000C4EAC" w:rsidRPr="00295689" w:rsidRDefault="000C4EAC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Tipologie di strutture organizzative</w:t>
      </w:r>
    </w:p>
    <w:p w14:paraId="6E947971" w14:textId="77777777" w:rsidR="000C4EAC" w:rsidRPr="00295689" w:rsidRDefault="000C4EAC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Tecnostruttura e Sistema Informativo</w:t>
      </w:r>
    </w:p>
    <w:p w14:paraId="5103D7D0" w14:textId="77777777" w:rsidR="000C4EAC" w:rsidRPr="00295689" w:rsidRDefault="000C4EAC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ERP e logica dell’MRP</w:t>
      </w:r>
    </w:p>
    <w:p w14:paraId="1B7B38D5" w14:textId="77777777" w:rsidR="000C4EAC" w:rsidRPr="00295689" w:rsidRDefault="000C4EAC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 xml:space="preserve">Concetto di </w:t>
      </w:r>
      <w:proofErr w:type="spellStart"/>
      <w:r w:rsidRPr="00295689">
        <w:rPr>
          <w:rFonts w:ascii="Arial" w:hAnsi="Arial" w:cs="Arial"/>
        </w:rPr>
        <w:t>lead</w:t>
      </w:r>
      <w:proofErr w:type="spellEnd"/>
      <w:r w:rsidRPr="00295689">
        <w:rPr>
          <w:rFonts w:ascii="Arial" w:hAnsi="Arial" w:cs="Arial"/>
        </w:rPr>
        <w:t xml:space="preserve"> time</w:t>
      </w:r>
    </w:p>
    <w:p w14:paraId="613FF6EE" w14:textId="77777777" w:rsidR="000C4EAC" w:rsidRPr="00295689" w:rsidRDefault="000C4EAC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Pianificare gli ordini e le scorte</w:t>
      </w:r>
    </w:p>
    <w:p w14:paraId="6DF0E119" w14:textId="77777777" w:rsidR="000C4EAC" w:rsidRPr="00295689" w:rsidRDefault="000C4EAC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Web Information System</w:t>
      </w:r>
    </w:p>
    <w:p w14:paraId="4CF877B7" w14:textId="6A2FFE42" w:rsidR="000C4EAC" w:rsidRDefault="000C4EAC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Struttura di un Web Information Service</w:t>
      </w:r>
    </w:p>
    <w:p w14:paraId="4E3A18DF" w14:textId="566D90B3" w:rsidR="0023534C" w:rsidRPr="00295689" w:rsidRDefault="0023534C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>Sistemi di gestione aziendale: Qualità, Ambiente e Sicurezza</w:t>
      </w:r>
    </w:p>
    <w:p w14:paraId="7315763A" w14:textId="77777777" w:rsidR="00815CB3" w:rsidRDefault="00815CB3">
      <w:pPr>
        <w:rPr>
          <w:rFonts w:ascii="Arial" w:hAnsi="Arial" w:cs="Arial"/>
        </w:rPr>
      </w:pPr>
    </w:p>
    <w:p w14:paraId="19658B9B" w14:textId="77777777" w:rsidR="00815CB3" w:rsidRDefault="00295689">
      <w:pPr>
        <w:pStyle w:val="Titolo2"/>
        <w:numPr>
          <w:ilvl w:val="0"/>
          <w:numId w:val="1"/>
        </w:numPr>
      </w:pPr>
      <w:r>
        <w:t>La progettazione</w:t>
      </w:r>
    </w:p>
    <w:p w14:paraId="67A96896" w14:textId="77777777" w:rsidR="008C42B5" w:rsidRDefault="008C42B5" w:rsidP="008C42B5">
      <w:pPr>
        <w:pStyle w:val="Paragrafoelenco"/>
        <w:spacing w:line="360" w:lineRule="auto"/>
        <w:ind w:left="426"/>
        <w:rPr>
          <w:rFonts w:ascii="Arial" w:hAnsi="Arial" w:cs="Arial"/>
        </w:rPr>
      </w:pPr>
    </w:p>
    <w:p w14:paraId="691E33EE" w14:textId="77777777" w:rsidR="00295689" w:rsidRPr="00295689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La progettazione, le grandezze fondamentali</w:t>
      </w:r>
    </w:p>
    <w:p w14:paraId="46BB31D0" w14:textId="77777777" w:rsidR="00295689" w:rsidRPr="00295689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Progetto e Project Management</w:t>
      </w:r>
    </w:p>
    <w:p w14:paraId="1672D82D" w14:textId="77777777" w:rsidR="00295689" w:rsidRPr="00295689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lastRenderedPageBreak/>
        <w:t>Fasi tipiche di un progetto</w:t>
      </w:r>
    </w:p>
    <w:p w14:paraId="4EDBE122" w14:textId="77777777" w:rsidR="00295689" w:rsidRPr="00295689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PMBOK</w:t>
      </w:r>
    </w:p>
    <w:p w14:paraId="6458A453" w14:textId="77777777" w:rsidR="00295689" w:rsidRPr="00295689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WBS, PDM e diagramma di GANNT</w:t>
      </w:r>
    </w:p>
    <w:p w14:paraId="37A4EF3A" w14:textId="77777777" w:rsidR="00295689" w:rsidRPr="00295689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proofErr w:type="spellStart"/>
      <w:r w:rsidRPr="00295689">
        <w:rPr>
          <w:rFonts w:ascii="Arial" w:hAnsi="Arial" w:cs="Arial"/>
        </w:rPr>
        <w:t>Deliverables</w:t>
      </w:r>
      <w:proofErr w:type="spellEnd"/>
      <w:r w:rsidRPr="00295689">
        <w:rPr>
          <w:rFonts w:ascii="Arial" w:hAnsi="Arial" w:cs="Arial"/>
        </w:rPr>
        <w:t xml:space="preserve">, </w:t>
      </w:r>
      <w:proofErr w:type="spellStart"/>
      <w:r w:rsidRPr="00295689">
        <w:rPr>
          <w:rFonts w:ascii="Arial" w:hAnsi="Arial" w:cs="Arial"/>
        </w:rPr>
        <w:t>Milestones</w:t>
      </w:r>
      <w:proofErr w:type="spellEnd"/>
      <w:r w:rsidRPr="00295689">
        <w:rPr>
          <w:rFonts w:ascii="Arial" w:hAnsi="Arial" w:cs="Arial"/>
        </w:rPr>
        <w:t xml:space="preserve"> e </w:t>
      </w:r>
      <w:proofErr w:type="spellStart"/>
      <w:r w:rsidRPr="00295689">
        <w:rPr>
          <w:rFonts w:ascii="Arial" w:hAnsi="Arial" w:cs="Arial"/>
        </w:rPr>
        <w:t>Timenow</w:t>
      </w:r>
      <w:proofErr w:type="spellEnd"/>
    </w:p>
    <w:p w14:paraId="4D7A4D33" w14:textId="77777777" w:rsidR="00295689" w:rsidRPr="00295689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Matrice delle responsabilità</w:t>
      </w:r>
    </w:p>
    <w:p w14:paraId="67F08227" w14:textId="77777777" w:rsidR="00295689" w:rsidRPr="00295689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Tempi</w:t>
      </w:r>
    </w:p>
    <w:p w14:paraId="10BE1033" w14:textId="77777777" w:rsidR="00295689" w:rsidRPr="00295689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Risorse</w:t>
      </w:r>
    </w:p>
    <w:p w14:paraId="66803BEF" w14:textId="77777777" w:rsidR="00295689" w:rsidRPr="00295689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 w:rsidRPr="00295689">
        <w:rPr>
          <w:rFonts w:ascii="Arial" w:hAnsi="Arial" w:cs="Arial"/>
        </w:rPr>
        <w:t>Costi</w:t>
      </w:r>
    </w:p>
    <w:p w14:paraId="60881DA2" w14:textId="1C4A5BAB" w:rsidR="00295689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proofErr w:type="spellStart"/>
      <w:r w:rsidRPr="00295689">
        <w:rPr>
          <w:rFonts w:ascii="Arial" w:hAnsi="Arial" w:cs="Arial"/>
        </w:rPr>
        <w:t>Earned</w:t>
      </w:r>
      <w:proofErr w:type="spellEnd"/>
      <w:r w:rsidRPr="00295689">
        <w:rPr>
          <w:rFonts w:ascii="Arial" w:hAnsi="Arial" w:cs="Arial"/>
        </w:rPr>
        <w:t xml:space="preserve"> Value</w:t>
      </w:r>
    </w:p>
    <w:p w14:paraId="6BAB6FA2" w14:textId="58024578" w:rsidR="003D1F44" w:rsidRPr="00295689" w:rsidRDefault="003D1F44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Nozioni basilari </w:t>
      </w:r>
      <w:r w:rsidR="0023534C">
        <w:rPr>
          <w:rFonts w:ascii="Arial" w:hAnsi="Arial" w:cs="Arial"/>
        </w:rPr>
        <w:t>del software</w:t>
      </w:r>
      <w:r>
        <w:rPr>
          <w:rFonts w:ascii="Arial" w:hAnsi="Arial" w:cs="Arial"/>
        </w:rPr>
        <w:t xml:space="preserve"> MS Project</w:t>
      </w:r>
    </w:p>
    <w:p w14:paraId="60E5B993" w14:textId="77777777" w:rsidR="00815CB3" w:rsidRDefault="00815CB3">
      <w:pPr>
        <w:rPr>
          <w:rFonts w:ascii="Arial" w:hAnsi="Arial" w:cs="Arial"/>
        </w:rPr>
      </w:pPr>
    </w:p>
    <w:p w14:paraId="402201C0" w14:textId="77777777" w:rsidR="00815CB3" w:rsidRDefault="00815CB3">
      <w:pPr>
        <w:rPr>
          <w:rFonts w:ascii="Arial" w:hAnsi="Arial" w:cs="Arial"/>
        </w:rPr>
      </w:pPr>
    </w:p>
    <w:p w14:paraId="73AA06C7" w14:textId="77777777" w:rsidR="00815CB3" w:rsidRPr="003D1F44" w:rsidRDefault="00815CB3">
      <w:pPr>
        <w:rPr>
          <w:rFonts w:ascii="Arial" w:hAnsi="Arial" w:cs="Arial"/>
        </w:rPr>
      </w:pPr>
    </w:p>
    <w:p w14:paraId="22D89BB7" w14:textId="77777777" w:rsidR="00815CB3" w:rsidRDefault="00FF445E">
      <w:pPr>
        <w:pStyle w:val="Titolo2"/>
        <w:numPr>
          <w:ilvl w:val="0"/>
          <w:numId w:val="1"/>
        </w:numPr>
      </w:pPr>
      <w:r>
        <w:t>Attività di laboratorio</w:t>
      </w:r>
    </w:p>
    <w:p w14:paraId="6ADA7DDD" w14:textId="77777777" w:rsidR="008C42B5" w:rsidRDefault="008C42B5" w:rsidP="008C42B5">
      <w:pPr>
        <w:pStyle w:val="Paragrafoelenco"/>
        <w:spacing w:line="360" w:lineRule="auto"/>
        <w:ind w:left="426"/>
        <w:rPr>
          <w:rFonts w:ascii="Arial" w:hAnsi="Arial" w:cs="Arial"/>
        </w:rPr>
      </w:pPr>
    </w:p>
    <w:p w14:paraId="5B1B84F0" w14:textId="77777777" w:rsidR="00295689" w:rsidRPr="008C42B5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>Vincolo di bilancio</w:t>
      </w:r>
    </w:p>
    <w:p w14:paraId="49C7DC8E" w14:textId="77777777" w:rsidR="00295689" w:rsidRPr="008C42B5" w:rsidRDefault="00295689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>Curve di domanda</w:t>
      </w:r>
    </w:p>
    <w:p w14:paraId="5FC9EF36" w14:textId="77777777" w:rsidR="009643FB" w:rsidRDefault="009643FB" w:rsidP="009643FB">
      <w:pPr>
        <w:numPr>
          <w:ilvl w:val="1"/>
          <w:numId w:val="2"/>
        </w:numPr>
        <w:tabs>
          <w:tab w:val="left" w:pos="2552"/>
        </w:tabs>
        <w:spacing w:line="360" w:lineRule="auto"/>
        <w:ind w:left="2552"/>
      </w:pPr>
      <w:r>
        <w:rPr>
          <w:rFonts w:ascii="Arial" w:hAnsi="Arial" w:cs="Arial"/>
        </w:rPr>
        <w:t>Domanda di mercato</w:t>
      </w:r>
    </w:p>
    <w:p w14:paraId="1365069C" w14:textId="6ADD9832" w:rsidR="00815CB3" w:rsidRDefault="009643FB" w:rsidP="00AB4A16">
      <w:pPr>
        <w:numPr>
          <w:ilvl w:val="1"/>
          <w:numId w:val="2"/>
        </w:numPr>
        <w:tabs>
          <w:tab w:val="left" w:pos="2552"/>
        </w:tabs>
        <w:spacing w:line="360" w:lineRule="auto"/>
        <w:ind w:left="2552"/>
      </w:pPr>
      <w:r>
        <w:rPr>
          <w:rFonts w:ascii="Arial" w:hAnsi="Arial" w:cs="Arial"/>
        </w:rPr>
        <w:t xml:space="preserve">Domanda di mercato e domanda congiunta </w:t>
      </w:r>
    </w:p>
    <w:p w14:paraId="2A5A2447" w14:textId="2B954048" w:rsidR="00815CB3" w:rsidRPr="009643FB" w:rsidRDefault="00AB4A16" w:rsidP="00AB4A16">
      <w:pPr>
        <w:numPr>
          <w:ilvl w:val="1"/>
          <w:numId w:val="2"/>
        </w:numPr>
        <w:tabs>
          <w:tab w:val="left" w:pos="2552"/>
        </w:tabs>
        <w:spacing w:line="360" w:lineRule="auto"/>
        <w:ind w:left="2552"/>
      </w:pPr>
      <w:r>
        <w:rPr>
          <w:rFonts w:ascii="Arial" w:hAnsi="Arial" w:cs="Arial"/>
        </w:rPr>
        <w:t xml:space="preserve">Prezzo di equilibrio </w:t>
      </w:r>
      <w:r w:rsidR="009643FB">
        <w:rPr>
          <w:rFonts w:ascii="Arial" w:hAnsi="Arial" w:cs="Arial"/>
        </w:rPr>
        <w:t>di un’azienda che produce pacchetti software</w:t>
      </w:r>
    </w:p>
    <w:p w14:paraId="55EF0CD2" w14:textId="03E44C49" w:rsidR="009643FB" w:rsidRPr="00AB4A16" w:rsidRDefault="009643FB" w:rsidP="009643FB">
      <w:pPr>
        <w:numPr>
          <w:ilvl w:val="1"/>
          <w:numId w:val="2"/>
        </w:numPr>
        <w:tabs>
          <w:tab w:val="left" w:pos="2552"/>
        </w:tabs>
        <w:spacing w:line="360" w:lineRule="auto"/>
        <w:ind w:left="2552"/>
      </w:pPr>
      <w:r>
        <w:rPr>
          <w:rFonts w:ascii="Arial" w:hAnsi="Arial" w:cs="Arial"/>
        </w:rPr>
        <w:t>Prezzo di equilibrio di un’azienda che aggiornamenti software</w:t>
      </w:r>
    </w:p>
    <w:p w14:paraId="1881A66E" w14:textId="52B60FE7" w:rsidR="00815CB3" w:rsidRDefault="00AB4A16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Ricavi, costi e profitti di una azienda </w:t>
      </w:r>
      <w:r w:rsidR="009643FB">
        <w:rPr>
          <w:rFonts w:ascii="Arial" w:hAnsi="Arial" w:cs="Arial"/>
        </w:rPr>
        <w:t>che produce software</w:t>
      </w:r>
    </w:p>
    <w:p w14:paraId="40DA99D6" w14:textId="77777777" w:rsidR="00AB4A16" w:rsidRDefault="00AB4A16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>Ricavi e costi marginali</w:t>
      </w:r>
    </w:p>
    <w:p w14:paraId="1D4C7259" w14:textId="7FCBD237" w:rsidR="00AB4A16" w:rsidRDefault="00AB4A16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>Organigramm</w:t>
      </w:r>
      <w:r w:rsidR="0023534C">
        <w:rPr>
          <w:rFonts w:ascii="Arial" w:hAnsi="Arial" w:cs="Arial"/>
        </w:rPr>
        <w:t>i</w:t>
      </w:r>
      <w:r w:rsidR="009643FB">
        <w:rPr>
          <w:rFonts w:ascii="Arial" w:hAnsi="Arial" w:cs="Arial"/>
        </w:rPr>
        <w:t xml:space="preserve"> </w:t>
      </w:r>
    </w:p>
    <w:p w14:paraId="494C95E5" w14:textId="49E732D1" w:rsidR="009643FB" w:rsidRDefault="009643FB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>Distinta base di produzione di un’azienda che commercializza un pacchetto software</w:t>
      </w:r>
    </w:p>
    <w:p w14:paraId="45954668" w14:textId="6D34D593" w:rsidR="009643FB" w:rsidRDefault="009643FB" w:rsidP="008C42B5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>Pianificazione degli ordini</w:t>
      </w:r>
      <w:r w:rsidR="008820B4">
        <w:rPr>
          <w:rFonts w:ascii="Arial" w:hAnsi="Arial" w:cs="Arial"/>
        </w:rPr>
        <w:t xml:space="preserve"> di un’attività</w:t>
      </w:r>
    </w:p>
    <w:p w14:paraId="314B9FFC" w14:textId="69EBE3B6" w:rsidR="00815CB3" w:rsidRDefault="00815CB3">
      <w:pPr>
        <w:rPr>
          <w:rFonts w:ascii="Arial" w:hAnsi="Arial" w:cs="Arial"/>
        </w:rPr>
      </w:pPr>
    </w:p>
    <w:p w14:paraId="198BAB44" w14:textId="1E3603A1" w:rsidR="0023534C" w:rsidRDefault="0023534C">
      <w:pPr>
        <w:rPr>
          <w:rFonts w:ascii="Arial" w:hAnsi="Arial" w:cs="Arial"/>
        </w:rPr>
      </w:pPr>
    </w:p>
    <w:p w14:paraId="498E7D56" w14:textId="279201ED" w:rsidR="0023534C" w:rsidRDefault="0023534C" w:rsidP="0023534C">
      <w:pPr>
        <w:pStyle w:val="Titolo2"/>
        <w:numPr>
          <w:ilvl w:val="0"/>
          <w:numId w:val="1"/>
        </w:numPr>
      </w:pPr>
      <w:r>
        <w:t>Attività didattica a distanza</w:t>
      </w:r>
    </w:p>
    <w:p w14:paraId="7A6B1CB6" w14:textId="77777777" w:rsidR="0023534C" w:rsidRDefault="0023534C" w:rsidP="0023534C">
      <w:pPr>
        <w:pStyle w:val="Paragrafoelenco"/>
        <w:spacing w:line="360" w:lineRule="auto"/>
        <w:ind w:left="426"/>
        <w:rPr>
          <w:rFonts w:ascii="Arial" w:hAnsi="Arial" w:cs="Arial"/>
        </w:rPr>
      </w:pPr>
    </w:p>
    <w:p w14:paraId="5961345F" w14:textId="75F4A018" w:rsidR="00AD6CB9" w:rsidRDefault="00AD6CB9" w:rsidP="0023534C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>Project Charter</w:t>
      </w:r>
      <w:r w:rsidR="008820B4">
        <w:rPr>
          <w:rFonts w:ascii="Arial" w:hAnsi="Arial" w:cs="Arial"/>
        </w:rPr>
        <w:t xml:space="preserve"> di un progetto</w:t>
      </w:r>
    </w:p>
    <w:p w14:paraId="2F0F30DF" w14:textId="4ED21260" w:rsidR="0023534C" w:rsidRDefault="0023534C" w:rsidP="0023534C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 xml:space="preserve">WBS e diagramma di </w:t>
      </w:r>
      <w:proofErr w:type="spellStart"/>
      <w:r>
        <w:rPr>
          <w:rFonts w:ascii="Arial" w:hAnsi="Arial" w:cs="Arial"/>
        </w:rPr>
        <w:t>Gantt</w:t>
      </w:r>
      <w:proofErr w:type="spellEnd"/>
      <w:r>
        <w:rPr>
          <w:rFonts w:ascii="Arial" w:hAnsi="Arial" w:cs="Arial"/>
        </w:rPr>
        <w:t xml:space="preserve"> </w:t>
      </w:r>
      <w:r w:rsidR="008820B4">
        <w:rPr>
          <w:rFonts w:ascii="Arial" w:hAnsi="Arial" w:cs="Arial"/>
        </w:rPr>
        <w:t>di un progetto</w:t>
      </w:r>
    </w:p>
    <w:p w14:paraId="74ABED19" w14:textId="3FE5E135" w:rsidR="00AD6CB9" w:rsidRDefault="00AD6CB9" w:rsidP="0023534C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>Calcolo dello scorrimento</w:t>
      </w:r>
      <w:r w:rsidR="008820B4">
        <w:rPr>
          <w:rFonts w:ascii="Arial" w:hAnsi="Arial" w:cs="Arial"/>
        </w:rPr>
        <w:t xml:space="preserve"> di un progetto</w:t>
      </w:r>
    </w:p>
    <w:p w14:paraId="36CDE0E0" w14:textId="4D3FC5AF" w:rsidR="00AD6CB9" w:rsidRDefault="00AD6CB9" w:rsidP="0023534C">
      <w:pPr>
        <w:pStyle w:val="Paragrafoelenco"/>
        <w:numPr>
          <w:ilvl w:val="0"/>
          <w:numId w:val="8"/>
        </w:numPr>
        <w:spacing w:line="36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>Grafo delle dipendenze</w:t>
      </w:r>
      <w:r w:rsidR="008820B4">
        <w:rPr>
          <w:rFonts w:ascii="Arial" w:hAnsi="Arial" w:cs="Arial"/>
        </w:rPr>
        <w:t xml:space="preserve"> di un progetto</w:t>
      </w:r>
    </w:p>
    <w:p w14:paraId="19360C9C" w14:textId="77777777" w:rsidR="0023534C" w:rsidRDefault="0023534C">
      <w:pPr>
        <w:rPr>
          <w:rFonts w:ascii="Arial" w:hAnsi="Arial" w:cs="Arial"/>
        </w:rPr>
      </w:pPr>
    </w:p>
    <w:p w14:paraId="3D45633C" w14:textId="57ACA66B" w:rsidR="00447BD9" w:rsidRDefault="00447BD9">
      <w:pPr>
        <w:rPr>
          <w:rFonts w:ascii="Arial" w:hAnsi="Arial" w:cs="Arial"/>
        </w:rPr>
      </w:pPr>
    </w:p>
    <w:p w14:paraId="15792CAB" w14:textId="4E587976" w:rsidR="00B65674" w:rsidRDefault="00B65674">
      <w:pPr>
        <w:rPr>
          <w:rFonts w:ascii="Arial" w:hAnsi="Arial" w:cs="Arial"/>
        </w:rPr>
      </w:pPr>
    </w:p>
    <w:p w14:paraId="33388BA5" w14:textId="1B520260" w:rsidR="003A47F7" w:rsidRDefault="003A47F7">
      <w:pPr>
        <w:rPr>
          <w:rFonts w:ascii="Arial" w:hAnsi="Arial" w:cs="Arial"/>
        </w:rPr>
      </w:pPr>
    </w:p>
    <w:p w14:paraId="3431D0A7" w14:textId="761E5DD9" w:rsidR="003A47F7" w:rsidRDefault="003A47F7">
      <w:pPr>
        <w:rPr>
          <w:rFonts w:ascii="Arial" w:hAnsi="Arial" w:cs="Arial"/>
        </w:rPr>
      </w:pPr>
    </w:p>
    <w:p w14:paraId="06033D1B" w14:textId="454BDE3E" w:rsidR="003A47F7" w:rsidRDefault="003A47F7">
      <w:pPr>
        <w:rPr>
          <w:rFonts w:ascii="Arial" w:hAnsi="Arial" w:cs="Arial"/>
        </w:rPr>
      </w:pPr>
    </w:p>
    <w:p w14:paraId="0A99DB86" w14:textId="4B8765D7" w:rsidR="003A47F7" w:rsidRDefault="003A47F7">
      <w:pPr>
        <w:rPr>
          <w:rFonts w:ascii="Arial" w:hAnsi="Arial" w:cs="Arial"/>
        </w:rPr>
      </w:pPr>
    </w:p>
    <w:p w14:paraId="245AD1DB" w14:textId="4B3195DA" w:rsidR="003A47F7" w:rsidRDefault="003A47F7">
      <w:pPr>
        <w:rPr>
          <w:rFonts w:ascii="Arial" w:hAnsi="Arial" w:cs="Arial"/>
        </w:rPr>
      </w:pPr>
    </w:p>
    <w:p w14:paraId="484E9720" w14:textId="0A0872AE" w:rsidR="003A47F7" w:rsidRDefault="003A47F7">
      <w:pPr>
        <w:rPr>
          <w:rFonts w:ascii="Arial" w:hAnsi="Arial" w:cs="Arial"/>
        </w:rPr>
      </w:pPr>
    </w:p>
    <w:p w14:paraId="01243EB4" w14:textId="6686296C" w:rsidR="003A47F7" w:rsidRDefault="003A47F7">
      <w:pPr>
        <w:rPr>
          <w:rFonts w:ascii="Arial" w:hAnsi="Arial" w:cs="Arial"/>
        </w:rPr>
      </w:pPr>
    </w:p>
    <w:p w14:paraId="43F0109E" w14:textId="77777777" w:rsidR="003A47F7" w:rsidRDefault="003A47F7">
      <w:pPr>
        <w:rPr>
          <w:rFonts w:ascii="Arial" w:hAnsi="Arial" w:cs="Arial"/>
        </w:rPr>
      </w:pPr>
    </w:p>
    <w:p w14:paraId="4DE1D3AD" w14:textId="6B827434" w:rsidR="00B65674" w:rsidRDefault="00B65674">
      <w:pPr>
        <w:rPr>
          <w:rFonts w:ascii="Arial" w:hAnsi="Arial" w:cs="Arial"/>
        </w:rPr>
      </w:pPr>
    </w:p>
    <w:p w14:paraId="51FCCE33" w14:textId="0D1DB696" w:rsidR="00B65674" w:rsidRDefault="00B65674" w:rsidP="00B65674">
      <w:pPr>
        <w:pStyle w:val="Titolo2"/>
        <w:numPr>
          <w:ilvl w:val="0"/>
          <w:numId w:val="1"/>
        </w:numPr>
      </w:pPr>
      <w:r>
        <w:lastRenderedPageBreak/>
        <w:t>OBIETTIVI</w:t>
      </w:r>
    </w:p>
    <w:p w14:paraId="6A7F544A" w14:textId="77777777" w:rsidR="00B65674" w:rsidRDefault="00B65674" w:rsidP="00B65674">
      <w:pPr>
        <w:pStyle w:val="Paragrafoelenco"/>
        <w:spacing w:line="360" w:lineRule="auto"/>
        <w:ind w:left="426"/>
        <w:rPr>
          <w:rFonts w:ascii="Arial" w:hAnsi="Arial" w:cs="Arial"/>
        </w:rPr>
      </w:pPr>
    </w:p>
    <w:p w14:paraId="38E6AC81" w14:textId="77777777" w:rsidR="003A47F7" w:rsidRPr="003A47F7" w:rsidRDefault="003A47F7" w:rsidP="003A47F7">
      <w:pPr>
        <w:spacing w:line="360" w:lineRule="auto"/>
        <w:rPr>
          <w:rFonts w:ascii="Arial" w:hAnsi="Arial" w:cs="Arial"/>
          <w:b/>
          <w:bCs/>
        </w:rPr>
      </w:pPr>
      <w:r w:rsidRPr="003A47F7">
        <w:rPr>
          <w:rFonts w:ascii="Arial" w:hAnsi="Arial" w:cs="Arial"/>
          <w:b/>
          <w:bCs/>
        </w:rPr>
        <w:t>Conoscenze</w:t>
      </w:r>
    </w:p>
    <w:p w14:paraId="0474A1F1" w14:textId="77777777" w:rsidR="003A47F7" w:rsidRPr="003A47F7" w:rsidRDefault="003A47F7" w:rsidP="003A47F7">
      <w:pPr>
        <w:spacing w:line="360" w:lineRule="auto"/>
        <w:rPr>
          <w:rFonts w:ascii="Arial" w:hAnsi="Arial" w:cs="Arial"/>
        </w:rPr>
      </w:pPr>
      <w:r w:rsidRPr="003A47F7">
        <w:rPr>
          <w:rFonts w:ascii="Arial" w:hAnsi="Arial" w:cs="Arial"/>
        </w:rPr>
        <w:t xml:space="preserve">Domanda e offerta - Azienda e concorrenza - Mercato e prezzo – Profitto - Bene informazione – Outsourcing - Cicli aziendali – Stakeholder - Modelli di organizzazione aziendale - Struttura di un Web Information Service - Progetto e Project Management – Tempi – Risorse – Costi – WBS - Grafo delle dipendenze - Matrice delle responsabilità – Sistemi di gestione aziendale </w:t>
      </w:r>
    </w:p>
    <w:p w14:paraId="09753C32" w14:textId="77777777" w:rsidR="003A47F7" w:rsidRPr="003A47F7" w:rsidRDefault="003A47F7" w:rsidP="003A47F7">
      <w:pPr>
        <w:spacing w:line="360" w:lineRule="auto"/>
        <w:rPr>
          <w:rFonts w:ascii="Arial" w:hAnsi="Arial" w:cs="Arial"/>
        </w:rPr>
      </w:pPr>
    </w:p>
    <w:p w14:paraId="324C8965" w14:textId="77777777" w:rsidR="003A47F7" w:rsidRPr="003A47F7" w:rsidRDefault="003A47F7" w:rsidP="003A47F7">
      <w:pPr>
        <w:spacing w:line="360" w:lineRule="auto"/>
        <w:rPr>
          <w:rFonts w:ascii="Arial" w:hAnsi="Arial" w:cs="Arial"/>
          <w:b/>
          <w:bCs/>
        </w:rPr>
      </w:pPr>
      <w:r w:rsidRPr="003A47F7">
        <w:rPr>
          <w:rFonts w:ascii="Arial" w:hAnsi="Arial" w:cs="Arial"/>
          <w:b/>
          <w:bCs/>
        </w:rPr>
        <w:t>Abilità</w:t>
      </w:r>
    </w:p>
    <w:p w14:paraId="02836824" w14:textId="3D3FA98E" w:rsidR="00B65674" w:rsidRDefault="003A47F7" w:rsidP="003A47F7">
      <w:pPr>
        <w:spacing w:line="360" w:lineRule="auto"/>
        <w:rPr>
          <w:rFonts w:ascii="Arial" w:hAnsi="Arial" w:cs="Arial"/>
        </w:rPr>
      </w:pPr>
      <w:r w:rsidRPr="003A47F7">
        <w:rPr>
          <w:rFonts w:ascii="Arial" w:hAnsi="Arial" w:cs="Arial"/>
        </w:rPr>
        <w:t>Acquisire i concetti di domanda e offerta - Definire azienda e concorrenza - Acquisire i concetti di mercato e prezzo – Saper valutare un profitto - Acquisire il concetto di bene informazione – Saper definire il concetto di outsourcing - Capire i cicli aziendali - Acquisire il concetto di stakeholder - Capire e saper valutare modelli di organizzazione aziendale - Acquisire il concetto di Web Information System - Sviluppare un progetto e un Project Management - Saper individuare e gestire le grandezze di un progetto: Tempi, Risorse e Costi - Saper impostare la WBS - Saper impostare il grafo delle dipendenze - Saper definire ruoli e responsabilità e implementare una matrice delle responsabilità</w:t>
      </w:r>
    </w:p>
    <w:p w14:paraId="29C60F76" w14:textId="6BBA506B" w:rsidR="00B65674" w:rsidRDefault="00B65674" w:rsidP="00B65674">
      <w:pPr>
        <w:spacing w:line="360" w:lineRule="auto"/>
        <w:rPr>
          <w:rFonts w:ascii="Arial" w:hAnsi="Arial" w:cs="Arial"/>
        </w:rPr>
      </w:pPr>
    </w:p>
    <w:p w14:paraId="65ABFC99" w14:textId="77777777" w:rsidR="003A47F7" w:rsidRDefault="003A47F7" w:rsidP="00B65674">
      <w:pPr>
        <w:spacing w:line="360" w:lineRule="auto"/>
        <w:rPr>
          <w:rFonts w:ascii="Arial" w:hAnsi="Arial" w:cs="Arial"/>
        </w:rPr>
      </w:pPr>
    </w:p>
    <w:p w14:paraId="7ED74E13" w14:textId="4FD09193" w:rsidR="00B65674" w:rsidRPr="004B1F9A" w:rsidRDefault="00B65674" w:rsidP="004B1F9A">
      <w:pPr>
        <w:pStyle w:val="Titolo2"/>
        <w:numPr>
          <w:ilvl w:val="0"/>
          <w:numId w:val="1"/>
        </w:numPr>
      </w:pPr>
      <w:r>
        <w:t>STRUMENTI</w:t>
      </w:r>
    </w:p>
    <w:p w14:paraId="315ADF14" w14:textId="4E5D4292" w:rsidR="00B65674" w:rsidRDefault="00580BDD" w:rsidP="00B65674">
      <w:pPr>
        <w:spacing w:line="360" w:lineRule="auto"/>
        <w:rPr>
          <w:rFonts w:ascii="Arial" w:hAnsi="Arial" w:cs="Arial"/>
        </w:rPr>
      </w:pPr>
      <w:r w:rsidRPr="00580BDD">
        <w:rPr>
          <w:rFonts w:ascii="Arial" w:hAnsi="Arial" w:cs="Arial"/>
        </w:rPr>
        <w:t>LIM, libro, computer del laboratorio</w:t>
      </w:r>
      <w:r>
        <w:rPr>
          <w:rFonts w:ascii="Arial" w:hAnsi="Arial" w:cs="Arial"/>
        </w:rPr>
        <w:t>.</w:t>
      </w:r>
    </w:p>
    <w:p w14:paraId="58C218A4" w14:textId="77777777" w:rsidR="00580BDD" w:rsidRDefault="00580BDD" w:rsidP="00580BDD">
      <w:pPr>
        <w:spacing w:line="360" w:lineRule="auto"/>
        <w:rPr>
          <w:rFonts w:ascii="Arial" w:hAnsi="Arial" w:cs="Arial"/>
          <w:u w:val="single"/>
        </w:rPr>
      </w:pPr>
    </w:p>
    <w:p w14:paraId="30CE9622" w14:textId="53DE168C" w:rsidR="00580BDD" w:rsidRDefault="00580BDD" w:rsidP="00580BDD">
      <w:pPr>
        <w:spacing w:line="360" w:lineRule="auto"/>
        <w:rPr>
          <w:rFonts w:ascii="Arial" w:hAnsi="Arial" w:cs="Arial"/>
        </w:rPr>
      </w:pPr>
      <w:r w:rsidRPr="00580BDD">
        <w:rPr>
          <w:rFonts w:ascii="Arial" w:hAnsi="Arial" w:cs="Arial"/>
          <w:u w:val="single"/>
        </w:rPr>
        <w:t>Didattica a distanza</w:t>
      </w:r>
      <w:r w:rsidRPr="003A47F7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Libro,</w:t>
      </w:r>
      <w:r w:rsidR="0079178F">
        <w:rPr>
          <w:rFonts w:ascii="Arial" w:hAnsi="Arial" w:cs="Arial"/>
        </w:rPr>
        <w:t xml:space="preserve"> PC,</w:t>
      </w:r>
      <w:r>
        <w:rPr>
          <w:rFonts w:ascii="Arial" w:hAnsi="Arial" w:cs="Arial"/>
        </w:rPr>
        <w:t xml:space="preserve"> </w:t>
      </w:r>
      <w:proofErr w:type="spellStart"/>
      <w:r w:rsidR="0079178F">
        <w:rPr>
          <w:rFonts w:ascii="Arial" w:hAnsi="Arial" w:cs="Arial"/>
        </w:rPr>
        <w:t>videotutorial</w:t>
      </w:r>
      <w:proofErr w:type="spellEnd"/>
      <w:r w:rsidR="0079178F">
        <w:rPr>
          <w:rFonts w:ascii="Arial" w:hAnsi="Arial" w:cs="Arial"/>
        </w:rPr>
        <w:t xml:space="preserve"> dal </w:t>
      </w:r>
      <w:r w:rsidRPr="00580BDD">
        <w:rPr>
          <w:rFonts w:ascii="Arial" w:hAnsi="Arial" w:cs="Arial"/>
        </w:rPr>
        <w:t xml:space="preserve">portale </w:t>
      </w:r>
      <w:proofErr w:type="spellStart"/>
      <w:r w:rsidRPr="00580BDD">
        <w:rPr>
          <w:rFonts w:ascii="Arial" w:hAnsi="Arial" w:cs="Arial"/>
        </w:rPr>
        <w:t>YouTube</w:t>
      </w:r>
      <w:proofErr w:type="spellEnd"/>
      <w:r w:rsidRPr="00580BDD">
        <w:rPr>
          <w:rFonts w:ascii="Arial" w:hAnsi="Arial" w:cs="Arial"/>
        </w:rPr>
        <w:t xml:space="preserve">; condivisione dello schermo durante le </w:t>
      </w:r>
      <w:proofErr w:type="spellStart"/>
      <w:r w:rsidRPr="00580BDD">
        <w:rPr>
          <w:rFonts w:ascii="Arial" w:hAnsi="Arial" w:cs="Arial"/>
        </w:rPr>
        <w:t>videolezioni</w:t>
      </w:r>
      <w:proofErr w:type="spellEnd"/>
      <w:r w:rsidRPr="00580BDD">
        <w:rPr>
          <w:rFonts w:ascii="Arial" w:hAnsi="Arial" w:cs="Arial"/>
        </w:rPr>
        <w:t xml:space="preserve"> con </w:t>
      </w:r>
      <w:proofErr w:type="spellStart"/>
      <w:r w:rsidRPr="00580BDD">
        <w:rPr>
          <w:rFonts w:ascii="Arial" w:hAnsi="Arial" w:cs="Arial"/>
        </w:rPr>
        <w:t>google</w:t>
      </w:r>
      <w:proofErr w:type="spellEnd"/>
      <w:r w:rsidRPr="00580BDD">
        <w:rPr>
          <w:rFonts w:ascii="Arial" w:hAnsi="Arial" w:cs="Arial"/>
        </w:rPr>
        <w:t xml:space="preserve"> </w:t>
      </w:r>
      <w:proofErr w:type="spellStart"/>
      <w:r w:rsidRPr="00580BDD">
        <w:rPr>
          <w:rFonts w:ascii="Arial" w:hAnsi="Arial" w:cs="Arial"/>
        </w:rPr>
        <w:t>meet</w:t>
      </w:r>
      <w:proofErr w:type="spellEnd"/>
      <w:r w:rsidRPr="00580BDD">
        <w:rPr>
          <w:rFonts w:ascii="Arial" w:hAnsi="Arial" w:cs="Arial"/>
        </w:rPr>
        <w:t>; materiali vari</w:t>
      </w:r>
      <w:r>
        <w:rPr>
          <w:rFonts w:ascii="Arial" w:hAnsi="Arial" w:cs="Arial"/>
        </w:rPr>
        <w:t xml:space="preserve"> e </w:t>
      </w:r>
      <w:proofErr w:type="spellStart"/>
      <w:r>
        <w:rPr>
          <w:rFonts w:ascii="Arial" w:hAnsi="Arial" w:cs="Arial"/>
        </w:rPr>
        <w:t>videolezioni</w:t>
      </w:r>
      <w:proofErr w:type="spellEnd"/>
      <w:r>
        <w:rPr>
          <w:rFonts w:ascii="Arial" w:hAnsi="Arial" w:cs="Arial"/>
        </w:rPr>
        <w:t xml:space="preserve"> registrate</w:t>
      </w:r>
      <w:r w:rsidRPr="00580BDD">
        <w:rPr>
          <w:rFonts w:ascii="Arial" w:hAnsi="Arial" w:cs="Arial"/>
        </w:rPr>
        <w:t xml:space="preserve"> caricati sulla piattaforma </w:t>
      </w:r>
      <w:proofErr w:type="spellStart"/>
      <w:r w:rsidRPr="00580BDD">
        <w:rPr>
          <w:rFonts w:ascii="Arial" w:hAnsi="Arial" w:cs="Arial"/>
        </w:rPr>
        <w:t>google</w:t>
      </w:r>
      <w:proofErr w:type="spellEnd"/>
      <w:r w:rsidRPr="00580BDD">
        <w:rPr>
          <w:rFonts w:ascii="Arial" w:hAnsi="Arial" w:cs="Arial"/>
        </w:rPr>
        <w:t xml:space="preserve"> </w:t>
      </w:r>
      <w:proofErr w:type="spellStart"/>
      <w:r w:rsidRPr="00580BDD">
        <w:rPr>
          <w:rFonts w:ascii="Arial" w:hAnsi="Arial" w:cs="Arial"/>
        </w:rPr>
        <w:t>classroom</w:t>
      </w:r>
      <w:proofErr w:type="spellEnd"/>
      <w:r>
        <w:rPr>
          <w:rFonts w:ascii="Arial" w:hAnsi="Arial" w:cs="Arial"/>
        </w:rPr>
        <w:t>.</w:t>
      </w:r>
    </w:p>
    <w:p w14:paraId="63444D7B" w14:textId="1F579F84" w:rsidR="00580BDD" w:rsidRDefault="00580BDD" w:rsidP="00B65674">
      <w:pPr>
        <w:spacing w:line="360" w:lineRule="auto"/>
        <w:rPr>
          <w:rFonts w:ascii="Arial" w:hAnsi="Arial" w:cs="Arial"/>
        </w:rPr>
      </w:pPr>
    </w:p>
    <w:p w14:paraId="7F8F4F0F" w14:textId="77777777" w:rsidR="004B1F9A" w:rsidRDefault="004B1F9A" w:rsidP="00B65674">
      <w:pPr>
        <w:spacing w:line="360" w:lineRule="auto"/>
        <w:rPr>
          <w:rFonts w:ascii="Arial" w:hAnsi="Arial" w:cs="Arial"/>
        </w:rPr>
      </w:pPr>
    </w:p>
    <w:p w14:paraId="6307CB0F" w14:textId="35D62E6D" w:rsidR="00B65674" w:rsidRDefault="00B65674" w:rsidP="00B65674">
      <w:pPr>
        <w:pStyle w:val="Titolo2"/>
        <w:numPr>
          <w:ilvl w:val="0"/>
          <w:numId w:val="1"/>
        </w:numPr>
      </w:pPr>
      <w:r>
        <w:t>VERIFICA E VALUTAZIONE</w:t>
      </w:r>
    </w:p>
    <w:p w14:paraId="25AC6E14" w14:textId="3203A71A" w:rsidR="00B65674" w:rsidRPr="00B65674" w:rsidRDefault="003A47F7" w:rsidP="00B65674">
      <w:pPr>
        <w:spacing w:line="360" w:lineRule="auto"/>
        <w:rPr>
          <w:rFonts w:ascii="Arial" w:hAnsi="Arial" w:cs="Arial"/>
        </w:rPr>
      </w:pPr>
      <w:r w:rsidRPr="003A47F7">
        <w:rPr>
          <w:rFonts w:ascii="Arial" w:hAnsi="Arial" w:cs="Arial"/>
        </w:rPr>
        <w:t>Durante le spiegazioni frontali domande agli studenti sull’argomento trattato, controllo tramite osservazione dello svolgimento dei lavori di laboratorio, correzione degli esercizi svolti a casa.</w:t>
      </w:r>
    </w:p>
    <w:p w14:paraId="06B0DF5D" w14:textId="4A7598A0" w:rsidR="00B65674" w:rsidRDefault="00B65674" w:rsidP="003A47F7">
      <w:pPr>
        <w:spacing w:line="360" w:lineRule="auto"/>
        <w:rPr>
          <w:rFonts w:ascii="Arial" w:hAnsi="Arial" w:cs="Arial"/>
        </w:rPr>
      </w:pPr>
    </w:p>
    <w:p w14:paraId="1DA11726" w14:textId="0A13D972" w:rsidR="003A47F7" w:rsidRPr="003A47F7" w:rsidRDefault="003A47F7" w:rsidP="003A47F7">
      <w:pPr>
        <w:spacing w:line="360" w:lineRule="auto"/>
        <w:rPr>
          <w:rFonts w:ascii="Arial" w:hAnsi="Arial" w:cs="Arial"/>
        </w:rPr>
      </w:pPr>
      <w:r w:rsidRPr="003A47F7">
        <w:rPr>
          <w:rFonts w:ascii="Arial" w:hAnsi="Arial" w:cs="Arial"/>
        </w:rPr>
        <w:t>Verifica in classe scritta sui vari argomenti trattati; interrogazioni; verifica di attività pratiche di laboratorio; esercizi e domande scritte.</w:t>
      </w:r>
    </w:p>
    <w:p w14:paraId="1415B41A" w14:textId="77777777" w:rsidR="00580BDD" w:rsidRDefault="00580BDD" w:rsidP="003A47F7">
      <w:pPr>
        <w:spacing w:line="360" w:lineRule="auto"/>
        <w:rPr>
          <w:rFonts w:ascii="Arial" w:hAnsi="Arial" w:cs="Arial"/>
        </w:rPr>
      </w:pPr>
    </w:p>
    <w:p w14:paraId="4801C84C" w14:textId="49C716CF" w:rsidR="003A47F7" w:rsidRDefault="003A47F7" w:rsidP="003A47F7">
      <w:pPr>
        <w:spacing w:line="360" w:lineRule="auto"/>
        <w:rPr>
          <w:rFonts w:ascii="Arial" w:hAnsi="Arial" w:cs="Arial"/>
        </w:rPr>
      </w:pPr>
      <w:r w:rsidRPr="00580BDD">
        <w:rPr>
          <w:rFonts w:ascii="Arial" w:hAnsi="Arial" w:cs="Arial"/>
          <w:u w:val="single"/>
        </w:rPr>
        <w:t>Didattica a distanza</w:t>
      </w:r>
      <w:r w:rsidRPr="003A47F7">
        <w:rPr>
          <w:rFonts w:ascii="Arial" w:hAnsi="Arial" w:cs="Arial"/>
        </w:rPr>
        <w:t xml:space="preserve">: Verifiche e consegna esercizi mediante </w:t>
      </w:r>
      <w:proofErr w:type="spellStart"/>
      <w:r w:rsidRPr="003A47F7">
        <w:rPr>
          <w:rFonts w:ascii="Arial" w:hAnsi="Arial" w:cs="Arial"/>
        </w:rPr>
        <w:t>google</w:t>
      </w:r>
      <w:proofErr w:type="spellEnd"/>
      <w:r w:rsidRPr="003A47F7">
        <w:rPr>
          <w:rFonts w:ascii="Arial" w:hAnsi="Arial" w:cs="Arial"/>
        </w:rPr>
        <w:t xml:space="preserve"> </w:t>
      </w:r>
      <w:proofErr w:type="spellStart"/>
      <w:r w:rsidRPr="003A47F7">
        <w:rPr>
          <w:rFonts w:ascii="Arial" w:hAnsi="Arial" w:cs="Arial"/>
        </w:rPr>
        <w:t>classroom</w:t>
      </w:r>
      <w:proofErr w:type="spellEnd"/>
      <w:r w:rsidR="00580BDD">
        <w:rPr>
          <w:rFonts w:ascii="Arial" w:hAnsi="Arial" w:cs="Arial"/>
        </w:rPr>
        <w:t>;</w:t>
      </w:r>
      <w:r w:rsidRPr="003A47F7">
        <w:rPr>
          <w:rFonts w:ascii="Arial" w:hAnsi="Arial" w:cs="Arial"/>
        </w:rPr>
        <w:t xml:space="preserve"> interrogazioni tramite </w:t>
      </w:r>
      <w:proofErr w:type="spellStart"/>
      <w:r w:rsidRPr="003A47F7">
        <w:rPr>
          <w:rFonts w:ascii="Arial" w:hAnsi="Arial" w:cs="Arial"/>
        </w:rPr>
        <w:t>google</w:t>
      </w:r>
      <w:proofErr w:type="spellEnd"/>
      <w:r w:rsidRPr="003A47F7">
        <w:rPr>
          <w:rFonts w:ascii="Arial" w:hAnsi="Arial" w:cs="Arial"/>
        </w:rPr>
        <w:t xml:space="preserve"> </w:t>
      </w:r>
      <w:proofErr w:type="spellStart"/>
      <w:r w:rsidRPr="003A47F7">
        <w:rPr>
          <w:rFonts w:ascii="Arial" w:hAnsi="Arial" w:cs="Arial"/>
        </w:rPr>
        <w:t>meet</w:t>
      </w:r>
      <w:proofErr w:type="spellEnd"/>
      <w:r w:rsidRPr="003A47F7">
        <w:rPr>
          <w:rFonts w:ascii="Arial" w:hAnsi="Arial" w:cs="Arial"/>
        </w:rPr>
        <w:t>.</w:t>
      </w:r>
    </w:p>
    <w:p w14:paraId="00F47609" w14:textId="77777777" w:rsidR="00580BDD" w:rsidRPr="003A47F7" w:rsidRDefault="00580BDD" w:rsidP="003A47F7">
      <w:pPr>
        <w:spacing w:line="360" w:lineRule="auto"/>
        <w:rPr>
          <w:rFonts w:ascii="Arial" w:hAnsi="Arial" w:cs="Arial"/>
        </w:rPr>
      </w:pPr>
    </w:p>
    <w:p w14:paraId="1C6D018D" w14:textId="31C7F3A9" w:rsidR="00B65674" w:rsidRDefault="003A47F7" w:rsidP="003A47F7">
      <w:pPr>
        <w:spacing w:line="360" w:lineRule="auto"/>
        <w:rPr>
          <w:rFonts w:ascii="Arial" w:hAnsi="Arial" w:cs="Arial"/>
        </w:rPr>
      </w:pPr>
      <w:r w:rsidRPr="003A47F7">
        <w:rPr>
          <w:rFonts w:ascii="Arial" w:hAnsi="Arial" w:cs="Arial"/>
        </w:rPr>
        <w:t xml:space="preserve">Per gli studenti BES, DVA e DSA </w:t>
      </w:r>
      <w:r w:rsidR="00096ADB">
        <w:rPr>
          <w:rFonts w:ascii="Arial" w:hAnsi="Arial" w:cs="Arial"/>
        </w:rPr>
        <w:t>si è tenuto conto di</w:t>
      </w:r>
      <w:r w:rsidRPr="003A47F7">
        <w:rPr>
          <w:rFonts w:ascii="Arial" w:hAnsi="Arial" w:cs="Arial"/>
        </w:rPr>
        <w:t xml:space="preserve"> quanto scritto nel PDP personale.</w:t>
      </w:r>
    </w:p>
    <w:p w14:paraId="0955CE02" w14:textId="3BCCE33E" w:rsidR="00B65674" w:rsidRDefault="00B65674">
      <w:pPr>
        <w:rPr>
          <w:rFonts w:ascii="Arial" w:hAnsi="Arial" w:cs="Arial"/>
        </w:rPr>
      </w:pPr>
    </w:p>
    <w:p w14:paraId="43408DE6" w14:textId="1E907D5C" w:rsidR="00B65674" w:rsidRDefault="00B65674">
      <w:pPr>
        <w:rPr>
          <w:rFonts w:ascii="Arial" w:hAnsi="Arial" w:cs="Arial"/>
        </w:rPr>
      </w:pPr>
    </w:p>
    <w:p w14:paraId="60C70973" w14:textId="77777777" w:rsidR="00815CB3" w:rsidRDefault="00815CB3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10"/>
        <w:gridCol w:w="992"/>
        <w:gridCol w:w="1434"/>
        <w:gridCol w:w="5407"/>
      </w:tblGrid>
      <w:tr w:rsidR="00815CB3" w14:paraId="426D67C8" w14:textId="77777777"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C25D3D" w14:textId="7BF21023"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 xml:space="preserve">Cesano Maderno,  </w:t>
            </w:r>
            <w:r w:rsidR="0023534C">
              <w:rPr>
                <w:rFonts w:ascii="Trebuchet MS" w:hAnsi="Trebuchet MS" w:cs="Trebuchet MS"/>
                <w:sz w:val="18"/>
                <w:szCs w:val="18"/>
              </w:rPr>
              <w:t>23</w:t>
            </w:r>
            <w:r>
              <w:rPr>
                <w:rFonts w:ascii="Trebuchet MS" w:hAnsi="Trebuchet MS" w:cs="Trebuchet MS"/>
                <w:sz w:val="18"/>
                <w:szCs w:val="18"/>
              </w:rPr>
              <w:t xml:space="preserve"> I </w:t>
            </w:r>
            <w:r w:rsidR="0023534C">
              <w:rPr>
                <w:rFonts w:ascii="Trebuchet MS" w:hAnsi="Trebuchet MS" w:cs="Trebuchet MS"/>
                <w:sz w:val="18"/>
                <w:szCs w:val="18"/>
              </w:rPr>
              <w:t>05</w:t>
            </w:r>
            <w:r>
              <w:rPr>
                <w:rFonts w:ascii="Trebuchet MS" w:hAnsi="Trebuchet MS" w:cs="Trebuchet MS"/>
                <w:sz w:val="18"/>
                <w:szCs w:val="18"/>
              </w:rPr>
              <w:t xml:space="preserve"> I </w:t>
            </w:r>
            <w:r w:rsidR="0023534C">
              <w:rPr>
                <w:rFonts w:ascii="Trebuchet MS" w:hAnsi="Trebuchet MS" w:cs="Trebuchet MS"/>
                <w:sz w:val="18"/>
                <w:szCs w:val="18"/>
              </w:rPr>
              <w:t>2020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7FCC8C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  <w:jc w:val="center"/>
            </w:pPr>
            <w:r>
              <w:rPr>
                <w:rFonts w:ascii="Trebuchet MS" w:hAnsi="Trebuchet MS" w:cs="Trebuchet MS"/>
                <w:sz w:val="18"/>
                <w:szCs w:val="18"/>
              </w:rPr>
              <w:t>Firme Docenti</w:t>
            </w:r>
          </w:p>
        </w:tc>
        <w:tc>
          <w:tcPr>
            <w:tcW w:w="5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6D319" w14:textId="77777777" w:rsidR="00815CB3" w:rsidRDefault="00815CB3">
            <w:pPr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 w:cs="Trebuchet MS"/>
                <w:sz w:val="18"/>
                <w:szCs w:val="18"/>
              </w:rPr>
            </w:pPr>
          </w:p>
        </w:tc>
      </w:tr>
      <w:tr w:rsidR="00815CB3" w14:paraId="04A0F120" w14:textId="77777777"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334DAD" w14:textId="77777777" w:rsidR="00815CB3" w:rsidRDefault="00FF445E">
            <w:pPr>
              <w:tabs>
                <w:tab w:val="left" w:pos="7460"/>
              </w:tabs>
              <w:snapToGrid w:val="0"/>
              <w:spacing w:before="200" w:after="200"/>
            </w:pPr>
            <w:r>
              <w:rPr>
                <w:rFonts w:ascii="Trebuchet MS" w:hAnsi="Trebuchet MS" w:cs="Trebuchet MS"/>
                <w:sz w:val="18"/>
                <w:szCs w:val="18"/>
              </w:rPr>
              <w:t>Firme studenti</w:t>
            </w:r>
          </w:p>
        </w:tc>
        <w:tc>
          <w:tcPr>
            <w:tcW w:w="78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37E6E0" w14:textId="77777777" w:rsidR="00815CB3" w:rsidRDefault="00815CB3">
            <w:pPr>
              <w:tabs>
                <w:tab w:val="left" w:pos="7460"/>
              </w:tabs>
              <w:snapToGrid w:val="0"/>
              <w:spacing w:before="200" w:after="200"/>
              <w:rPr>
                <w:rFonts w:ascii="Trebuchet MS" w:hAnsi="Trebuchet MS" w:cs="Trebuchet MS"/>
                <w:sz w:val="18"/>
                <w:szCs w:val="18"/>
              </w:rPr>
            </w:pPr>
          </w:p>
        </w:tc>
      </w:tr>
    </w:tbl>
    <w:p w14:paraId="2D4F129F" w14:textId="77777777" w:rsidR="00815CB3" w:rsidRDefault="00815CB3">
      <w:pPr>
        <w:rPr>
          <w:rFonts w:ascii="Arial" w:hAnsi="Arial" w:cs="Arial"/>
        </w:rPr>
      </w:pPr>
    </w:p>
    <w:sectPr w:rsidR="00815CB3" w:rsidSect="00815CB3">
      <w:pgSz w:w="11906" w:h="16838"/>
      <w:pgMar w:top="709" w:right="1134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lang w:val="en-U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lang w:val="en-U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6"/>
    <w:multiLevelType w:val="singleLevel"/>
    <w:tmpl w:val="00000006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6" w15:restartNumberingAfterBreak="0">
    <w:nsid w:val="05F95B66"/>
    <w:multiLevelType w:val="multilevel"/>
    <w:tmpl w:val="481E3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72687"/>
    <w:multiLevelType w:val="multilevel"/>
    <w:tmpl w:val="A85A30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198418E5"/>
    <w:multiLevelType w:val="multilevel"/>
    <w:tmpl w:val="A13E52D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A443B87"/>
    <w:multiLevelType w:val="multilevel"/>
    <w:tmpl w:val="D1D09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lang w:val="en-U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lang w:val="en-U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C71B77"/>
    <w:multiLevelType w:val="hybridMultilevel"/>
    <w:tmpl w:val="D37CC6AA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142F54"/>
    <w:multiLevelType w:val="hybridMultilevel"/>
    <w:tmpl w:val="D3E0CFFA"/>
    <w:lvl w:ilvl="0" w:tplc="00000003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771DB"/>
    <w:multiLevelType w:val="multilevel"/>
    <w:tmpl w:val="7E72820A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753A7866"/>
    <w:multiLevelType w:val="multilevel"/>
    <w:tmpl w:val="59FED3E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2"/>
  </w:num>
  <w:num w:numId="9">
    <w:abstractNumId w:val="11"/>
  </w:num>
  <w:num w:numId="10">
    <w:abstractNumId w:val="10"/>
  </w:num>
  <w:num w:numId="11">
    <w:abstractNumId w:val="6"/>
  </w:num>
  <w:num w:numId="12">
    <w:abstractNumId w:val="13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45E"/>
    <w:rsid w:val="00096ADB"/>
    <w:rsid w:val="000C4EAC"/>
    <w:rsid w:val="001C7CB1"/>
    <w:rsid w:val="001E7674"/>
    <w:rsid w:val="0023534C"/>
    <w:rsid w:val="00295689"/>
    <w:rsid w:val="003A47F7"/>
    <w:rsid w:val="003D1F44"/>
    <w:rsid w:val="00447BD9"/>
    <w:rsid w:val="004B1F9A"/>
    <w:rsid w:val="00580BDD"/>
    <w:rsid w:val="006B6140"/>
    <w:rsid w:val="0079178F"/>
    <w:rsid w:val="00815CB3"/>
    <w:rsid w:val="008820B4"/>
    <w:rsid w:val="008C42B5"/>
    <w:rsid w:val="009643FB"/>
    <w:rsid w:val="00AB4A16"/>
    <w:rsid w:val="00AD6CB9"/>
    <w:rsid w:val="00B65674"/>
    <w:rsid w:val="00F0558A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D9FDEF"/>
  <w15:docId w15:val="{C16BDF26-12C3-4410-B20C-057342BD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5CB3"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0"/>
    </w:pPr>
    <w:rPr>
      <w:rFonts w:ascii="Arial" w:hAnsi="Arial" w:cs="Arial"/>
      <w:b/>
      <w:kern w:val="2"/>
      <w:sz w:val="28"/>
    </w:rPr>
  </w:style>
  <w:style w:type="paragraph" w:styleId="Titolo2">
    <w:name w:val="heading 2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1"/>
    </w:pPr>
    <w:rPr>
      <w:rFonts w:ascii="Arial" w:hAnsi="Arial" w:cs="Arial"/>
      <w:b/>
      <w:i/>
      <w:sz w:val="24"/>
    </w:rPr>
  </w:style>
  <w:style w:type="paragraph" w:styleId="Titolo3">
    <w:name w:val="heading 3"/>
    <w:basedOn w:val="Normale"/>
    <w:next w:val="Normale"/>
    <w:qFormat/>
    <w:rsid w:val="00815CB3"/>
    <w:pPr>
      <w:keepNext/>
      <w:tabs>
        <w:tab w:val="num" w:pos="0"/>
      </w:tabs>
      <w:spacing w:before="240" w:after="60"/>
      <w:outlineLvl w:val="2"/>
    </w:pPr>
    <w:rPr>
      <w:rFonts w:ascii="Arial" w:hAnsi="Arial" w:cs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815CB3"/>
  </w:style>
  <w:style w:type="character" w:customStyle="1" w:styleId="WW8Num1z1">
    <w:name w:val="WW8Num1z1"/>
    <w:rsid w:val="00815CB3"/>
  </w:style>
  <w:style w:type="character" w:customStyle="1" w:styleId="WW8Num1z2">
    <w:name w:val="WW8Num1z2"/>
    <w:rsid w:val="00815CB3"/>
  </w:style>
  <w:style w:type="character" w:customStyle="1" w:styleId="WW8Num1z3">
    <w:name w:val="WW8Num1z3"/>
    <w:rsid w:val="00815CB3"/>
  </w:style>
  <w:style w:type="character" w:customStyle="1" w:styleId="WW8Num1z4">
    <w:name w:val="WW8Num1z4"/>
    <w:rsid w:val="00815CB3"/>
  </w:style>
  <w:style w:type="character" w:customStyle="1" w:styleId="WW8Num1z5">
    <w:name w:val="WW8Num1z5"/>
    <w:rsid w:val="00815CB3"/>
  </w:style>
  <w:style w:type="character" w:customStyle="1" w:styleId="WW8Num1z6">
    <w:name w:val="WW8Num1z6"/>
    <w:rsid w:val="00815CB3"/>
  </w:style>
  <w:style w:type="character" w:customStyle="1" w:styleId="WW8Num1z7">
    <w:name w:val="WW8Num1z7"/>
    <w:rsid w:val="00815CB3"/>
  </w:style>
  <w:style w:type="character" w:customStyle="1" w:styleId="WW8Num1z8">
    <w:name w:val="WW8Num1z8"/>
    <w:rsid w:val="00815CB3"/>
  </w:style>
  <w:style w:type="character" w:customStyle="1" w:styleId="WW8Num2z0">
    <w:name w:val="WW8Num2z0"/>
    <w:rsid w:val="00815CB3"/>
  </w:style>
  <w:style w:type="character" w:customStyle="1" w:styleId="WW8Num2z1">
    <w:name w:val="WW8Num2z1"/>
    <w:rsid w:val="00815CB3"/>
  </w:style>
  <w:style w:type="character" w:customStyle="1" w:styleId="WW8Num2z2">
    <w:name w:val="WW8Num2z2"/>
    <w:rsid w:val="00815CB3"/>
  </w:style>
  <w:style w:type="character" w:customStyle="1" w:styleId="WW8Num2z3">
    <w:name w:val="WW8Num2z3"/>
    <w:rsid w:val="00815CB3"/>
  </w:style>
  <w:style w:type="character" w:customStyle="1" w:styleId="WW8Num2z4">
    <w:name w:val="WW8Num2z4"/>
    <w:rsid w:val="00815CB3"/>
  </w:style>
  <w:style w:type="character" w:customStyle="1" w:styleId="WW8Num2z5">
    <w:name w:val="WW8Num2z5"/>
    <w:rsid w:val="00815CB3"/>
  </w:style>
  <w:style w:type="character" w:customStyle="1" w:styleId="WW8Num2z6">
    <w:name w:val="WW8Num2z6"/>
    <w:rsid w:val="00815CB3"/>
  </w:style>
  <w:style w:type="character" w:customStyle="1" w:styleId="WW8Num2z7">
    <w:name w:val="WW8Num2z7"/>
    <w:rsid w:val="00815CB3"/>
  </w:style>
  <w:style w:type="character" w:customStyle="1" w:styleId="WW8Num2z8">
    <w:name w:val="WW8Num2z8"/>
    <w:rsid w:val="00815CB3"/>
  </w:style>
  <w:style w:type="character" w:customStyle="1" w:styleId="WW8Num3z0">
    <w:name w:val="WW8Num3z0"/>
    <w:rsid w:val="00815CB3"/>
  </w:style>
  <w:style w:type="character" w:customStyle="1" w:styleId="WW8Num4z0">
    <w:name w:val="WW8Num4z0"/>
    <w:rsid w:val="00815CB3"/>
    <w:rPr>
      <w:rFonts w:ascii="Symbol" w:hAnsi="Symbol" w:cs="Symbol" w:hint="default"/>
    </w:rPr>
  </w:style>
  <w:style w:type="character" w:customStyle="1" w:styleId="WW8Num4z1">
    <w:name w:val="WW8Num4z1"/>
    <w:rsid w:val="00815CB3"/>
    <w:rPr>
      <w:rFonts w:ascii="Courier New" w:hAnsi="Courier New" w:cs="Courier New" w:hint="default"/>
      <w:lang w:val="en-US"/>
    </w:rPr>
  </w:style>
  <w:style w:type="character" w:customStyle="1" w:styleId="WW8Num4z2">
    <w:name w:val="WW8Num4z2"/>
    <w:rsid w:val="00815CB3"/>
    <w:rPr>
      <w:rFonts w:ascii="Wingdings" w:hAnsi="Wingdings" w:cs="Wingdings" w:hint="default"/>
    </w:rPr>
  </w:style>
  <w:style w:type="character" w:customStyle="1" w:styleId="WW8Num5z0">
    <w:name w:val="WW8Num5z0"/>
    <w:rsid w:val="00815CB3"/>
    <w:rPr>
      <w:rFonts w:ascii="Symbol" w:hAnsi="Symbol" w:cs="Symbol" w:hint="default"/>
    </w:rPr>
  </w:style>
  <w:style w:type="character" w:customStyle="1" w:styleId="WW8Num6z0">
    <w:name w:val="WW8Num6z0"/>
    <w:rsid w:val="00815CB3"/>
    <w:rPr>
      <w:rFonts w:ascii="Symbol" w:hAnsi="Symbol" w:cs="Symbol" w:hint="default"/>
    </w:rPr>
  </w:style>
  <w:style w:type="character" w:customStyle="1" w:styleId="WW8Num7z0">
    <w:name w:val="WW8Num7z0"/>
    <w:rsid w:val="00815CB3"/>
    <w:rPr>
      <w:rFonts w:ascii="Symbol" w:hAnsi="Symbol" w:cs="Symbol" w:hint="default"/>
    </w:rPr>
  </w:style>
  <w:style w:type="character" w:customStyle="1" w:styleId="WW8Num8z0">
    <w:name w:val="WW8Num8z0"/>
    <w:rsid w:val="00815CB3"/>
    <w:rPr>
      <w:rFonts w:ascii="Symbol" w:hAnsi="Symbol" w:cs="Symbol" w:hint="default"/>
      <w:color w:val="auto"/>
    </w:rPr>
  </w:style>
  <w:style w:type="character" w:customStyle="1" w:styleId="Carpredefinitoparagrafo2">
    <w:name w:val="Car. predefinito paragrafo2"/>
    <w:rsid w:val="00815CB3"/>
  </w:style>
  <w:style w:type="character" w:customStyle="1" w:styleId="WW8Num3z2">
    <w:name w:val="WW8Num3z2"/>
    <w:rsid w:val="00815CB3"/>
    <w:rPr>
      <w:rFonts w:ascii="Wingdings" w:hAnsi="Wingdings" w:cs="Wingdings" w:hint="default"/>
    </w:rPr>
  </w:style>
  <w:style w:type="character" w:customStyle="1" w:styleId="WW8Num3z3">
    <w:name w:val="WW8Num3z3"/>
    <w:rsid w:val="00815CB3"/>
    <w:rPr>
      <w:rFonts w:ascii="Symbol" w:hAnsi="Symbol" w:cs="Symbol" w:hint="default"/>
    </w:rPr>
  </w:style>
  <w:style w:type="character" w:customStyle="1" w:styleId="WW8Num4z3">
    <w:name w:val="WW8Num4z3"/>
    <w:rsid w:val="00815CB3"/>
  </w:style>
  <w:style w:type="character" w:customStyle="1" w:styleId="WW8Num4z4">
    <w:name w:val="WW8Num4z4"/>
    <w:rsid w:val="00815CB3"/>
  </w:style>
  <w:style w:type="character" w:customStyle="1" w:styleId="WW8Num4z5">
    <w:name w:val="WW8Num4z5"/>
    <w:rsid w:val="00815CB3"/>
  </w:style>
  <w:style w:type="character" w:customStyle="1" w:styleId="WW8Num4z6">
    <w:name w:val="WW8Num4z6"/>
    <w:rsid w:val="00815CB3"/>
  </w:style>
  <w:style w:type="character" w:customStyle="1" w:styleId="WW8Num4z7">
    <w:name w:val="WW8Num4z7"/>
    <w:rsid w:val="00815CB3"/>
  </w:style>
  <w:style w:type="character" w:customStyle="1" w:styleId="WW8Num4z8">
    <w:name w:val="WW8Num4z8"/>
    <w:rsid w:val="00815CB3"/>
  </w:style>
  <w:style w:type="character" w:customStyle="1" w:styleId="WW8Num6z1">
    <w:name w:val="WW8Num6z1"/>
    <w:rsid w:val="00815CB3"/>
    <w:rPr>
      <w:rFonts w:ascii="Courier New" w:hAnsi="Courier New" w:cs="Courier New" w:hint="default"/>
    </w:rPr>
  </w:style>
  <w:style w:type="character" w:customStyle="1" w:styleId="WW8Num6z2">
    <w:name w:val="WW8Num6z2"/>
    <w:rsid w:val="00815CB3"/>
    <w:rPr>
      <w:rFonts w:ascii="Wingdings" w:hAnsi="Wingdings" w:cs="Wingdings" w:hint="default"/>
    </w:rPr>
  </w:style>
  <w:style w:type="character" w:customStyle="1" w:styleId="WW8Num7z2">
    <w:name w:val="WW8Num7z2"/>
    <w:rsid w:val="00815CB3"/>
    <w:rPr>
      <w:rFonts w:ascii="Wingdings" w:hAnsi="Wingdings" w:cs="Wingdings" w:hint="default"/>
    </w:rPr>
  </w:style>
  <w:style w:type="character" w:customStyle="1" w:styleId="WW8Num7z4">
    <w:name w:val="WW8Num7z4"/>
    <w:rsid w:val="00815CB3"/>
    <w:rPr>
      <w:rFonts w:ascii="Courier New" w:hAnsi="Courier New" w:cs="Courier New" w:hint="default"/>
    </w:rPr>
  </w:style>
  <w:style w:type="character" w:customStyle="1" w:styleId="WW8Num8z1">
    <w:name w:val="WW8Num8z1"/>
    <w:rsid w:val="00815CB3"/>
  </w:style>
  <w:style w:type="character" w:customStyle="1" w:styleId="WW8Num8z2">
    <w:name w:val="WW8Num8z2"/>
    <w:rsid w:val="00815CB3"/>
  </w:style>
  <w:style w:type="character" w:customStyle="1" w:styleId="WW8Num8z3">
    <w:name w:val="WW8Num8z3"/>
    <w:rsid w:val="00815CB3"/>
  </w:style>
  <w:style w:type="character" w:customStyle="1" w:styleId="WW8Num8z4">
    <w:name w:val="WW8Num8z4"/>
    <w:rsid w:val="00815CB3"/>
  </w:style>
  <w:style w:type="character" w:customStyle="1" w:styleId="WW8Num8z5">
    <w:name w:val="WW8Num8z5"/>
    <w:rsid w:val="00815CB3"/>
  </w:style>
  <w:style w:type="character" w:customStyle="1" w:styleId="WW8Num8z6">
    <w:name w:val="WW8Num8z6"/>
    <w:rsid w:val="00815CB3"/>
  </w:style>
  <w:style w:type="character" w:customStyle="1" w:styleId="WW8Num8z7">
    <w:name w:val="WW8Num8z7"/>
    <w:rsid w:val="00815CB3"/>
  </w:style>
  <w:style w:type="character" w:customStyle="1" w:styleId="WW8Num8z8">
    <w:name w:val="WW8Num8z8"/>
    <w:rsid w:val="00815CB3"/>
  </w:style>
  <w:style w:type="character" w:customStyle="1" w:styleId="WW8Num9z0">
    <w:name w:val="WW8Num9z0"/>
    <w:rsid w:val="00815CB3"/>
    <w:rPr>
      <w:rFonts w:ascii="Symbol" w:hAnsi="Symbol" w:cs="Symbol" w:hint="default"/>
    </w:rPr>
  </w:style>
  <w:style w:type="character" w:customStyle="1" w:styleId="WW8Num9z1">
    <w:name w:val="WW8Num9z1"/>
    <w:rsid w:val="00815CB3"/>
    <w:rPr>
      <w:rFonts w:ascii="Courier New" w:hAnsi="Courier New" w:cs="Courier New" w:hint="default"/>
      <w:lang w:val="en-US"/>
    </w:rPr>
  </w:style>
  <w:style w:type="character" w:customStyle="1" w:styleId="WW8Num9z2">
    <w:name w:val="WW8Num9z2"/>
    <w:rsid w:val="00815CB3"/>
    <w:rPr>
      <w:rFonts w:ascii="Wingdings" w:hAnsi="Wingdings" w:cs="Wingdings" w:hint="default"/>
    </w:rPr>
  </w:style>
  <w:style w:type="character" w:customStyle="1" w:styleId="WW8Num10z0">
    <w:name w:val="WW8Num10z0"/>
    <w:rsid w:val="00815CB3"/>
    <w:rPr>
      <w:rFonts w:ascii="Symbol" w:hAnsi="Symbol" w:cs="Symbol" w:hint="default"/>
    </w:rPr>
  </w:style>
  <w:style w:type="character" w:customStyle="1" w:styleId="WW8Num11z0">
    <w:name w:val="WW8Num11z0"/>
    <w:rsid w:val="00815CB3"/>
    <w:rPr>
      <w:rFonts w:ascii="Symbol" w:hAnsi="Symbol" w:cs="Symbol" w:hint="default"/>
    </w:rPr>
  </w:style>
  <w:style w:type="character" w:customStyle="1" w:styleId="WW8Num11z1">
    <w:name w:val="WW8Num11z1"/>
    <w:rsid w:val="00815CB3"/>
    <w:rPr>
      <w:rFonts w:ascii="Courier New" w:hAnsi="Courier New" w:cs="Courier New" w:hint="default"/>
    </w:rPr>
  </w:style>
  <w:style w:type="character" w:customStyle="1" w:styleId="WW8Num11z2">
    <w:name w:val="WW8Num11z2"/>
    <w:rsid w:val="00815CB3"/>
    <w:rPr>
      <w:rFonts w:ascii="Wingdings" w:hAnsi="Wingdings" w:cs="Wingdings" w:hint="default"/>
    </w:rPr>
  </w:style>
  <w:style w:type="character" w:customStyle="1" w:styleId="WW8Num12z0">
    <w:name w:val="WW8Num12z0"/>
    <w:rsid w:val="00815CB3"/>
    <w:rPr>
      <w:rFonts w:ascii="Symbol" w:hAnsi="Symbol" w:cs="Symbol" w:hint="default"/>
    </w:rPr>
  </w:style>
  <w:style w:type="character" w:customStyle="1" w:styleId="WW8Num12z1">
    <w:name w:val="WW8Num12z1"/>
    <w:rsid w:val="00815CB3"/>
    <w:rPr>
      <w:rFonts w:ascii="Courier New" w:hAnsi="Courier New" w:cs="Courier New" w:hint="default"/>
    </w:rPr>
  </w:style>
  <w:style w:type="character" w:customStyle="1" w:styleId="WW8Num12z2">
    <w:name w:val="WW8Num12z2"/>
    <w:rsid w:val="00815CB3"/>
    <w:rPr>
      <w:rFonts w:ascii="Wingdings" w:hAnsi="Wingdings" w:cs="Wingdings" w:hint="default"/>
    </w:rPr>
  </w:style>
  <w:style w:type="character" w:customStyle="1" w:styleId="WW8Num13z0">
    <w:name w:val="WW8Num13z0"/>
    <w:rsid w:val="00815CB3"/>
    <w:rPr>
      <w:rFonts w:ascii="Symbol" w:hAnsi="Symbol" w:cs="Symbol" w:hint="default"/>
    </w:rPr>
  </w:style>
  <w:style w:type="character" w:customStyle="1" w:styleId="WW8Num14z0">
    <w:name w:val="WW8Num14z0"/>
    <w:rsid w:val="00815CB3"/>
    <w:rPr>
      <w:rFonts w:ascii="Wingdings" w:hAnsi="Wingdings" w:cs="Wingdings" w:hint="default"/>
      <w:sz w:val="16"/>
    </w:rPr>
  </w:style>
  <w:style w:type="character" w:customStyle="1" w:styleId="WW8Num15z0">
    <w:name w:val="WW8Num15z0"/>
    <w:rsid w:val="00815CB3"/>
    <w:rPr>
      <w:rFonts w:ascii="Symbol" w:hAnsi="Symbol" w:cs="Symbol" w:hint="default"/>
    </w:rPr>
  </w:style>
  <w:style w:type="character" w:customStyle="1" w:styleId="WW8Num16z0">
    <w:name w:val="WW8Num16z0"/>
    <w:rsid w:val="00815CB3"/>
    <w:rPr>
      <w:rFonts w:ascii="Symbol" w:hAnsi="Symbol" w:cs="Symbol" w:hint="default"/>
    </w:rPr>
  </w:style>
  <w:style w:type="character" w:customStyle="1" w:styleId="WW8Num17z0">
    <w:name w:val="WW8Num17z0"/>
    <w:rsid w:val="00815CB3"/>
    <w:rPr>
      <w:rFonts w:hint="default"/>
    </w:rPr>
  </w:style>
  <w:style w:type="character" w:customStyle="1" w:styleId="WW8Num18z0">
    <w:name w:val="WW8Num18z0"/>
    <w:rsid w:val="00815CB3"/>
    <w:rPr>
      <w:rFonts w:ascii="Arial" w:eastAsia="Times New Roman" w:hAnsi="Arial" w:cs="Arial" w:hint="default"/>
    </w:rPr>
  </w:style>
  <w:style w:type="character" w:customStyle="1" w:styleId="WW8Num18z1">
    <w:name w:val="WW8Num18z1"/>
    <w:rsid w:val="00815CB3"/>
    <w:rPr>
      <w:rFonts w:ascii="Courier New" w:hAnsi="Courier New" w:cs="Courier New" w:hint="default"/>
    </w:rPr>
  </w:style>
  <w:style w:type="character" w:customStyle="1" w:styleId="WW8Num18z2">
    <w:name w:val="WW8Num18z2"/>
    <w:rsid w:val="00815CB3"/>
    <w:rPr>
      <w:rFonts w:ascii="Wingdings" w:hAnsi="Wingdings" w:cs="Wingdings" w:hint="default"/>
    </w:rPr>
  </w:style>
  <w:style w:type="character" w:customStyle="1" w:styleId="WW8Num18z3">
    <w:name w:val="WW8Num18z3"/>
    <w:rsid w:val="00815CB3"/>
    <w:rPr>
      <w:rFonts w:ascii="Symbol" w:hAnsi="Symbol" w:cs="Symbol" w:hint="default"/>
    </w:rPr>
  </w:style>
  <w:style w:type="character" w:customStyle="1" w:styleId="WW8Num19z0">
    <w:name w:val="WW8Num19z0"/>
    <w:rsid w:val="00815CB3"/>
    <w:rPr>
      <w:rFonts w:ascii="Courier New" w:hAnsi="Courier New" w:cs="Courier New" w:hint="default"/>
    </w:rPr>
  </w:style>
  <w:style w:type="character" w:customStyle="1" w:styleId="WW8Num19z2">
    <w:name w:val="WW8Num19z2"/>
    <w:rsid w:val="00815CB3"/>
    <w:rPr>
      <w:rFonts w:ascii="Wingdings" w:hAnsi="Wingdings" w:cs="Wingdings" w:hint="default"/>
    </w:rPr>
  </w:style>
  <w:style w:type="character" w:customStyle="1" w:styleId="WW8Num19z3">
    <w:name w:val="WW8Num19z3"/>
    <w:rsid w:val="00815CB3"/>
    <w:rPr>
      <w:rFonts w:ascii="Symbol" w:hAnsi="Symbol" w:cs="Symbol" w:hint="default"/>
    </w:rPr>
  </w:style>
  <w:style w:type="character" w:customStyle="1" w:styleId="WW8Num20z0">
    <w:name w:val="WW8Num20z0"/>
    <w:rsid w:val="00815CB3"/>
    <w:rPr>
      <w:rFonts w:ascii="Symbol" w:hAnsi="Symbol" w:cs="Symbol" w:hint="default"/>
    </w:rPr>
  </w:style>
  <w:style w:type="character" w:customStyle="1" w:styleId="WW8Num20z1">
    <w:name w:val="WW8Num20z1"/>
    <w:rsid w:val="00815CB3"/>
    <w:rPr>
      <w:rFonts w:ascii="Courier New" w:hAnsi="Courier New" w:cs="Courier New" w:hint="default"/>
    </w:rPr>
  </w:style>
  <w:style w:type="character" w:customStyle="1" w:styleId="WW8Num20z2">
    <w:name w:val="WW8Num20z2"/>
    <w:rsid w:val="00815CB3"/>
    <w:rPr>
      <w:rFonts w:ascii="Wingdings" w:hAnsi="Wingdings" w:cs="Wingdings" w:hint="default"/>
    </w:rPr>
  </w:style>
  <w:style w:type="character" w:customStyle="1" w:styleId="WW8Num21z0">
    <w:name w:val="WW8Num21z0"/>
    <w:rsid w:val="00815CB3"/>
    <w:rPr>
      <w:rFonts w:ascii="Symbol" w:hAnsi="Symbol" w:cs="Symbol" w:hint="default"/>
    </w:rPr>
  </w:style>
  <w:style w:type="character" w:customStyle="1" w:styleId="WW8Num22z0">
    <w:name w:val="WW8Num22z0"/>
    <w:rsid w:val="00815CB3"/>
    <w:rPr>
      <w:rFonts w:hint="default"/>
    </w:rPr>
  </w:style>
  <w:style w:type="character" w:customStyle="1" w:styleId="WW8Num23z0">
    <w:name w:val="WW8Num23z0"/>
    <w:rsid w:val="00815CB3"/>
    <w:rPr>
      <w:rFonts w:ascii="Symbol" w:hAnsi="Symbol" w:cs="Symbol" w:hint="default"/>
    </w:rPr>
  </w:style>
  <w:style w:type="character" w:customStyle="1" w:styleId="WW8Num24z0">
    <w:name w:val="WW8Num24z0"/>
    <w:rsid w:val="00815CB3"/>
    <w:rPr>
      <w:rFonts w:ascii="Symbol" w:hAnsi="Symbol" w:cs="Symbol" w:hint="default"/>
    </w:rPr>
  </w:style>
  <w:style w:type="character" w:customStyle="1" w:styleId="WW8Num25z0">
    <w:name w:val="WW8Num25z0"/>
    <w:rsid w:val="00815CB3"/>
    <w:rPr>
      <w:rFonts w:ascii="Symbol" w:hAnsi="Symbol" w:cs="Symbol" w:hint="default"/>
      <w:color w:val="auto"/>
    </w:rPr>
  </w:style>
  <w:style w:type="character" w:customStyle="1" w:styleId="WW8Num25z1">
    <w:name w:val="WW8Num25z1"/>
    <w:rsid w:val="00815CB3"/>
    <w:rPr>
      <w:rFonts w:ascii="Courier New" w:hAnsi="Courier New" w:cs="Courier New" w:hint="default"/>
    </w:rPr>
  </w:style>
  <w:style w:type="character" w:customStyle="1" w:styleId="WW8Num25z2">
    <w:name w:val="WW8Num25z2"/>
    <w:rsid w:val="00815CB3"/>
    <w:rPr>
      <w:rFonts w:ascii="Wingdings" w:hAnsi="Wingdings" w:cs="Wingdings" w:hint="default"/>
    </w:rPr>
  </w:style>
  <w:style w:type="character" w:customStyle="1" w:styleId="WW8Num25z3">
    <w:name w:val="WW8Num25z3"/>
    <w:rsid w:val="00815CB3"/>
    <w:rPr>
      <w:rFonts w:ascii="Symbol" w:hAnsi="Symbol" w:cs="Symbol" w:hint="default"/>
    </w:rPr>
  </w:style>
  <w:style w:type="character" w:customStyle="1" w:styleId="WW8Num26z0">
    <w:name w:val="WW8Num26z0"/>
    <w:rsid w:val="00815CB3"/>
    <w:rPr>
      <w:rFonts w:hint="default"/>
    </w:rPr>
  </w:style>
  <w:style w:type="character" w:customStyle="1" w:styleId="WW8Num26z1">
    <w:name w:val="WW8Num26z1"/>
    <w:rsid w:val="00815CB3"/>
  </w:style>
  <w:style w:type="character" w:customStyle="1" w:styleId="WW8Num26z2">
    <w:name w:val="WW8Num26z2"/>
    <w:rsid w:val="00815CB3"/>
  </w:style>
  <w:style w:type="character" w:customStyle="1" w:styleId="WW8Num26z3">
    <w:name w:val="WW8Num26z3"/>
    <w:rsid w:val="00815CB3"/>
  </w:style>
  <w:style w:type="character" w:customStyle="1" w:styleId="WW8Num26z4">
    <w:name w:val="WW8Num26z4"/>
    <w:rsid w:val="00815CB3"/>
  </w:style>
  <w:style w:type="character" w:customStyle="1" w:styleId="WW8Num26z5">
    <w:name w:val="WW8Num26z5"/>
    <w:rsid w:val="00815CB3"/>
  </w:style>
  <w:style w:type="character" w:customStyle="1" w:styleId="WW8Num26z6">
    <w:name w:val="WW8Num26z6"/>
    <w:rsid w:val="00815CB3"/>
  </w:style>
  <w:style w:type="character" w:customStyle="1" w:styleId="WW8Num26z7">
    <w:name w:val="WW8Num26z7"/>
    <w:rsid w:val="00815CB3"/>
  </w:style>
  <w:style w:type="character" w:customStyle="1" w:styleId="WW8Num26z8">
    <w:name w:val="WW8Num26z8"/>
    <w:rsid w:val="00815CB3"/>
  </w:style>
  <w:style w:type="character" w:customStyle="1" w:styleId="WW8Num27z0">
    <w:name w:val="WW8Num27z0"/>
    <w:rsid w:val="00815CB3"/>
    <w:rPr>
      <w:rFonts w:ascii="Wingdings" w:hAnsi="Wingdings" w:cs="Wingdings" w:hint="default"/>
      <w:sz w:val="16"/>
    </w:rPr>
  </w:style>
  <w:style w:type="character" w:customStyle="1" w:styleId="Carpredefinitoparagrafo1">
    <w:name w:val="Car. predefinito paragrafo1"/>
    <w:rsid w:val="00815CB3"/>
  </w:style>
  <w:style w:type="paragraph" w:customStyle="1" w:styleId="Titolo20">
    <w:name w:val="Titolo2"/>
    <w:basedOn w:val="Normale"/>
    <w:next w:val="Corpotesto"/>
    <w:rsid w:val="00815CB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rsid w:val="00815CB3"/>
    <w:pPr>
      <w:spacing w:after="140" w:line="288" w:lineRule="auto"/>
    </w:pPr>
  </w:style>
  <w:style w:type="paragraph" w:styleId="Elenco">
    <w:name w:val="List"/>
    <w:basedOn w:val="Corpotesto"/>
    <w:rsid w:val="00815CB3"/>
    <w:rPr>
      <w:rFonts w:cs="Arial Unicode MS"/>
    </w:rPr>
  </w:style>
  <w:style w:type="paragraph" w:styleId="Didascalia">
    <w:name w:val="caption"/>
    <w:basedOn w:val="Normale"/>
    <w:qFormat/>
    <w:rsid w:val="00815CB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rsid w:val="00815CB3"/>
    <w:pPr>
      <w:suppressLineNumbers/>
    </w:pPr>
    <w:rPr>
      <w:rFonts w:cs="Arial Unicode MS"/>
    </w:rPr>
  </w:style>
  <w:style w:type="paragraph" w:customStyle="1" w:styleId="Titolo10">
    <w:name w:val="Titolo1"/>
    <w:basedOn w:val="Normale"/>
    <w:next w:val="Corpotesto"/>
    <w:rsid w:val="00815CB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Corpodeltesto21">
    <w:name w:val="Corpo del testo 21"/>
    <w:basedOn w:val="Normale"/>
    <w:rsid w:val="00815CB3"/>
    <w:rPr>
      <w:b/>
      <w:bCs/>
      <w:kern w:val="2"/>
      <w:sz w:val="28"/>
      <w:szCs w:val="24"/>
    </w:rPr>
  </w:style>
  <w:style w:type="paragraph" w:styleId="Testofumetto">
    <w:name w:val="Balloon Text"/>
    <w:basedOn w:val="Normale"/>
    <w:rsid w:val="00815CB3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rsid w:val="00815CB3"/>
    <w:pPr>
      <w:suppressLineNumbers/>
    </w:pPr>
  </w:style>
  <w:style w:type="paragraph" w:customStyle="1" w:styleId="Titolotabella">
    <w:name w:val="Titolo tabella"/>
    <w:basedOn w:val="Contenutotabella"/>
    <w:rsid w:val="00815CB3"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0C4E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ITIS Majorana, Cesano Maderno</vt:lpstr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ITIS Majorana, Cesano Maderno</dc:title>
  <dc:subject/>
  <dc:creator>mirco</dc:creator>
  <cp:keywords/>
  <cp:lastModifiedBy>admin</cp:lastModifiedBy>
  <cp:revision>2</cp:revision>
  <cp:lastPrinted>2014-05-05T05:43:00Z</cp:lastPrinted>
  <dcterms:created xsi:type="dcterms:W3CDTF">2020-05-23T16:54:00Z</dcterms:created>
  <dcterms:modified xsi:type="dcterms:W3CDTF">2020-05-23T16:54:00Z</dcterms:modified>
</cp:coreProperties>
</file>